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8C49" w14:textId="0F9D2058" w:rsidR="00150954" w:rsidRDefault="005C210E" w:rsidP="00150954">
      <w:r w:rsidRPr="005C210E">
        <w:rPr>
          <w:rFonts w:ascii="ＭＳ ゴシック" w:eastAsia="ＭＳ ゴシック" w:hAnsi="ＭＳ 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76A37" wp14:editId="2ACBEB63">
                <wp:simplePos x="0" y="0"/>
                <wp:positionH relativeFrom="column">
                  <wp:posOffset>1112233</wp:posOffset>
                </wp:positionH>
                <wp:positionV relativeFrom="paragraph">
                  <wp:posOffset>-837913</wp:posOffset>
                </wp:positionV>
                <wp:extent cx="3392129" cy="1404620"/>
                <wp:effectExtent l="0" t="0" r="1841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2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ECAC" w14:textId="67AD35EC" w:rsidR="005C210E" w:rsidRDefault="0033322F" w:rsidP="005C210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福島県</w:t>
                            </w:r>
                            <w:r w:rsidR="003E3A1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の結婚支援を検討するための</w:t>
                            </w:r>
                          </w:p>
                          <w:p w14:paraId="52131B65" w14:textId="482899AF" w:rsidR="005C210E" w:rsidRPr="005C210E" w:rsidRDefault="003E3A1C" w:rsidP="005C210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重要な</w:t>
                            </w:r>
                            <w:r w:rsidR="005C210E" w:rsidRPr="0015095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6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76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7.6pt;margin-top:-66pt;width:26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">
                <v:textbox style="mso-fit-shape-to-text:t">
                  <w:txbxContent>
                    <w:p w14:paraId="4E81ECAC" w14:textId="67AD35EC" w:rsidR="005C210E" w:rsidRDefault="0033322F" w:rsidP="005C210E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福島県</w:t>
                      </w:r>
                      <w:r w:rsidR="003E3A1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の結婚支援を検討するための</w:t>
                      </w:r>
                    </w:p>
                    <w:p w14:paraId="52131B65" w14:textId="482899AF" w:rsidR="005C210E" w:rsidRPr="005C210E" w:rsidRDefault="003E3A1C" w:rsidP="005C210E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重要な</w:t>
                      </w:r>
                      <w:r w:rsidR="005C210E" w:rsidRPr="00150954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6"/>
                        </w:rPr>
                        <w:t>アンケート</w:t>
                      </w:r>
                    </w:p>
                  </w:txbxContent>
                </v:textbox>
              </v:shape>
            </w:pict>
          </mc:Fallback>
        </mc:AlternateContent>
      </w:r>
      <w:r w:rsidR="00150954">
        <w:rPr>
          <w:rFonts w:hint="eastAsia"/>
        </w:rPr>
        <w:t>※本アンケートによって個人が特定されることはありません。</w:t>
      </w:r>
    </w:p>
    <w:p w14:paraId="19B671DE" w14:textId="4143A604" w:rsidR="00150954" w:rsidRPr="007B7991" w:rsidRDefault="007B7991" w:rsidP="007B7991">
      <w:pPr>
        <w:rPr>
          <w:color w:val="EE0000"/>
        </w:rPr>
      </w:pPr>
      <w:r w:rsidRPr="007B7991">
        <w:rPr>
          <w:rFonts w:hint="eastAsia"/>
          <w:color w:val="EE0000"/>
        </w:rPr>
        <w:t>※</w:t>
      </w:r>
      <w:r w:rsidR="00150954" w:rsidRPr="007B7991">
        <w:rPr>
          <w:rFonts w:hint="eastAsia"/>
          <w:color w:val="EE0000"/>
        </w:rPr>
        <w:t>福島県の今後の</w:t>
      </w:r>
      <w:r w:rsidRPr="007B7991">
        <w:rPr>
          <w:rFonts w:hint="eastAsia"/>
          <w:color w:val="EE0000"/>
        </w:rPr>
        <w:t>結婚支援施策を構築する上で重要なアンケートとなります</w:t>
      </w:r>
      <w:r w:rsidR="00150954" w:rsidRPr="007B7991">
        <w:rPr>
          <w:rFonts w:hint="eastAsia"/>
          <w:color w:val="EE0000"/>
        </w:rPr>
        <w:t>。</w:t>
      </w:r>
    </w:p>
    <w:p w14:paraId="073B06B4" w14:textId="728E81C0" w:rsidR="00150954" w:rsidRPr="00150954" w:rsidRDefault="00150954" w:rsidP="00150954"/>
    <w:p w14:paraId="11184A69" w14:textId="1E7F3B86" w:rsidR="00150954" w:rsidRPr="0033322F" w:rsidRDefault="00150954" w:rsidP="0004463F">
      <w:pPr>
        <w:spacing w:afterLines="50" w:after="146"/>
        <w:rPr>
          <w:rFonts w:ascii="ＭＳ ゴシック" w:eastAsia="ＭＳ ゴシック" w:hAnsi="ＭＳ ゴシック"/>
          <w:b/>
          <w:bCs/>
        </w:rPr>
      </w:pPr>
      <w:r w:rsidRPr="0033322F">
        <w:rPr>
          <w:rFonts w:ascii="ＭＳ ゴシック" w:eastAsia="ＭＳ ゴシック" w:hAnsi="ＭＳ ゴシック"/>
          <w:b/>
          <w:bCs/>
        </w:rPr>
        <w:t xml:space="preserve">Q1 </w:t>
      </w:r>
      <w:r w:rsidRPr="0033322F">
        <w:rPr>
          <w:rFonts w:ascii="ＭＳ ゴシック" w:eastAsia="ＭＳ ゴシック" w:hAnsi="ＭＳ ゴシック" w:hint="eastAsia"/>
          <w:b/>
          <w:bCs/>
        </w:rPr>
        <w:t>あなたの</w:t>
      </w:r>
      <w:r w:rsidRPr="0033322F">
        <w:rPr>
          <w:rFonts w:ascii="ＭＳ ゴシック" w:eastAsia="ＭＳ ゴシック" w:hAnsi="ＭＳ ゴシック"/>
          <w:b/>
          <w:bCs/>
        </w:rPr>
        <w:t>性別</w:t>
      </w:r>
    </w:p>
    <w:p w14:paraId="4F738472" w14:textId="4940DC09" w:rsidR="00150954" w:rsidRDefault="00D009A9" w:rsidP="00150954">
      <w:pPr>
        <w:ind w:firstLineChars="200" w:firstLine="420"/>
      </w:pPr>
      <w:r>
        <w:rPr>
          <w:rFonts w:hint="eastAsia"/>
        </w:rPr>
        <w:t xml:space="preserve">□男性　</w:t>
      </w:r>
      <w:r w:rsidR="00150954">
        <w:rPr>
          <w:rFonts w:hint="eastAsia"/>
        </w:rPr>
        <w:t xml:space="preserve">　</w:t>
      </w:r>
      <w:r>
        <w:rPr>
          <w:rFonts w:hint="eastAsia"/>
        </w:rPr>
        <w:t>□</w:t>
      </w:r>
      <w:r w:rsidR="00150954">
        <w:rPr>
          <w:rFonts w:hint="eastAsia"/>
        </w:rPr>
        <w:t>女性</w:t>
      </w:r>
    </w:p>
    <w:p w14:paraId="15E1458F" w14:textId="77777777" w:rsidR="00150954" w:rsidRDefault="00150954" w:rsidP="00150954"/>
    <w:p w14:paraId="1EC7DDC6" w14:textId="0EDC9252" w:rsidR="00150954" w:rsidRPr="00A86C8D" w:rsidRDefault="00150954" w:rsidP="0004463F">
      <w:pPr>
        <w:spacing w:afterLines="50" w:after="146"/>
        <w:ind w:rightChars="-473" w:right="-993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 xml:space="preserve">Q2 </w:t>
      </w:r>
      <w:r w:rsidRPr="00A86C8D">
        <w:rPr>
          <w:rFonts w:ascii="ＭＳ ゴシック" w:eastAsia="ＭＳ ゴシック" w:hAnsi="ＭＳ ゴシック" w:hint="eastAsia"/>
          <w:b/>
          <w:bCs/>
          <w:color w:val="000000" w:themeColor="text1"/>
        </w:rPr>
        <w:t>あなたの</w:t>
      </w: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>年齢</w:t>
      </w:r>
    </w:p>
    <w:p w14:paraId="0B5EE31D" w14:textId="49CAED42" w:rsidR="00150954" w:rsidRPr="00A86C8D" w:rsidRDefault="007B7991" w:rsidP="00150954">
      <w:pPr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 xml:space="preserve">　（　　　　）歳</w:t>
      </w:r>
    </w:p>
    <w:p w14:paraId="0656D535" w14:textId="77777777" w:rsidR="007B7991" w:rsidRPr="00A86C8D" w:rsidRDefault="007B7991" w:rsidP="00150954">
      <w:pPr>
        <w:rPr>
          <w:color w:val="000000" w:themeColor="text1"/>
        </w:rPr>
      </w:pPr>
    </w:p>
    <w:p w14:paraId="2062061F" w14:textId="3B0E6008" w:rsidR="007B7991" w:rsidRPr="00A86C8D" w:rsidRDefault="007B7991" w:rsidP="00150954">
      <w:pPr>
        <w:rPr>
          <w:b/>
          <w:bCs/>
          <w:color w:val="000000" w:themeColor="text1"/>
        </w:rPr>
      </w:pPr>
      <w:r w:rsidRPr="00A86C8D">
        <w:rPr>
          <w:rFonts w:hint="eastAsia"/>
          <w:b/>
          <w:bCs/>
          <w:color w:val="000000" w:themeColor="text1"/>
        </w:rPr>
        <w:t>Q3 出会いのイベントに求める</w:t>
      </w:r>
      <w:r w:rsidR="00A86C8D">
        <w:rPr>
          <w:rFonts w:hint="eastAsia"/>
          <w:b/>
          <w:bCs/>
          <w:color w:val="000000" w:themeColor="text1"/>
        </w:rPr>
        <w:t>理想の</w:t>
      </w:r>
      <w:r w:rsidRPr="00A86C8D">
        <w:rPr>
          <w:rFonts w:hint="eastAsia"/>
          <w:b/>
          <w:bCs/>
          <w:color w:val="000000" w:themeColor="text1"/>
        </w:rPr>
        <w:t>参加者年齢の設定</w:t>
      </w:r>
    </w:p>
    <w:p w14:paraId="1323013F" w14:textId="460AB8CD" w:rsidR="007B7991" w:rsidRPr="00A86C8D" w:rsidRDefault="007B7991" w:rsidP="00150954">
      <w:pPr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 xml:space="preserve">　（　　　　）歳　～　（　　　　）歳</w:t>
      </w:r>
    </w:p>
    <w:p w14:paraId="662EA894" w14:textId="77777777" w:rsidR="007B7991" w:rsidRPr="00A86C8D" w:rsidRDefault="007B7991" w:rsidP="00150954">
      <w:pPr>
        <w:rPr>
          <w:color w:val="000000" w:themeColor="text1"/>
        </w:rPr>
      </w:pPr>
    </w:p>
    <w:p w14:paraId="5265C84D" w14:textId="77777777" w:rsidR="00150954" w:rsidRPr="00A86C8D" w:rsidRDefault="00150954" w:rsidP="007B7991">
      <w:pPr>
        <w:spacing w:afterLines="50" w:after="146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 xml:space="preserve">Q3 </w:t>
      </w:r>
      <w:r w:rsidRPr="00A86C8D">
        <w:rPr>
          <w:rFonts w:ascii="ＭＳ ゴシック" w:eastAsia="ＭＳ ゴシック" w:hAnsi="ＭＳ ゴシック" w:hint="eastAsia"/>
          <w:b/>
          <w:bCs/>
          <w:color w:val="000000" w:themeColor="text1"/>
        </w:rPr>
        <w:t>あなたの</w:t>
      </w: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>居住地域</w:t>
      </w:r>
    </w:p>
    <w:p w14:paraId="20CA36C3" w14:textId="3FDE257D" w:rsidR="00150954" w:rsidRPr="00A86C8D" w:rsidRDefault="00150954" w:rsidP="00150954">
      <w:pPr>
        <w:ind w:firstLineChars="100" w:firstLine="210"/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 xml:space="preserve">　</w:t>
      </w:r>
      <w:r w:rsidR="00D009A9" w:rsidRPr="00A86C8D">
        <w:rPr>
          <w:rFonts w:hint="eastAsia"/>
          <w:color w:val="000000" w:themeColor="text1"/>
        </w:rPr>
        <w:t>□</w:t>
      </w:r>
      <w:r w:rsidRPr="00A86C8D">
        <w:rPr>
          <w:rFonts w:hint="eastAsia"/>
          <w:color w:val="000000" w:themeColor="text1"/>
        </w:rPr>
        <w:t>県北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県中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県南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会津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南会津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いわき</w:t>
      </w:r>
    </w:p>
    <w:p w14:paraId="08A39A47" w14:textId="77777777" w:rsidR="00150954" w:rsidRPr="00A86C8D" w:rsidRDefault="00150954" w:rsidP="00150954">
      <w:pPr>
        <w:rPr>
          <w:color w:val="000000" w:themeColor="text1"/>
        </w:rPr>
      </w:pPr>
    </w:p>
    <w:p w14:paraId="4EED9635" w14:textId="77777777" w:rsidR="00150954" w:rsidRPr="00A86C8D" w:rsidRDefault="00150954" w:rsidP="0004463F">
      <w:pPr>
        <w:spacing w:afterLines="50" w:after="146"/>
        <w:ind w:rightChars="-270" w:right="-567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 xml:space="preserve">Q4 </w:t>
      </w:r>
      <w:r w:rsidRPr="00A86C8D">
        <w:rPr>
          <w:rFonts w:ascii="ＭＳ ゴシック" w:eastAsia="ＭＳ ゴシック" w:hAnsi="ＭＳ ゴシック" w:hint="eastAsia"/>
          <w:b/>
          <w:bCs/>
          <w:color w:val="000000" w:themeColor="text1"/>
        </w:rPr>
        <w:t>あなたの</w:t>
      </w: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>職業</w:t>
      </w:r>
    </w:p>
    <w:p w14:paraId="4C0FB01D" w14:textId="6523584B" w:rsidR="00150954" w:rsidRPr="00A86C8D" w:rsidRDefault="00150954" w:rsidP="00150954">
      <w:pPr>
        <w:ind w:rightChars="-270" w:right="-567" w:firstLineChars="100" w:firstLine="210"/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 xml:space="preserve">　</w:t>
      </w:r>
      <w:r w:rsidR="00D009A9" w:rsidRPr="00A86C8D">
        <w:rPr>
          <w:rFonts w:hint="eastAsia"/>
          <w:color w:val="000000" w:themeColor="text1"/>
        </w:rPr>
        <w:t>□</w:t>
      </w:r>
      <w:r w:rsidRPr="00A86C8D">
        <w:rPr>
          <w:rFonts w:hint="eastAsia"/>
          <w:color w:val="000000" w:themeColor="text1"/>
        </w:rPr>
        <w:t>会社員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公務員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自営業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パート、アルバイト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学生</w:t>
      </w:r>
      <w:r w:rsidR="00D009A9" w:rsidRPr="00A86C8D">
        <w:rPr>
          <w:rFonts w:hint="eastAsia"/>
          <w:color w:val="000000" w:themeColor="text1"/>
        </w:rPr>
        <w:t xml:space="preserve">　　□</w:t>
      </w:r>
      <w:r w:rsidRPr="00A86C8D">
        <w:rPr>
          <w:rFonts w:hint="eastAsia"/>
          <w:color w:val="000000" w:themeColor="text1"/>
        </w:rPr>
        <w:t>その他</w:t>
      </w:r>
    </w:p>
    <w:p w14:paraId="10E41F01" w14:textId="77777777" w:rsidR="00150954" w:rsidRPr="00A86C8D" w:rsidRDefault="00150954" w:rsidP="00150954">
      <w:pPr>
        <w:rPr>
          <w:color w:val="000000" w:themeColor="text1"/>
        </w:rPr>
      </w:pPr>
    </w:p>
    <w:p w14:paraId="1A86345E" w14:textId="2F6F049F" w:rsidR="00150954" w:rsidRPr="00A86C8D" w:rsidRDefault="00150954" w:rsidP="0004463F">
      <w:pPr>
        <w:spacing w:afterLines="50" w:after="146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 xml:space="preserve">Q5 </w:t>
      </w:r>
      <w:r w:rsidRPr="00A86C8D">
        <w:rPr>
          <w:rFonts w:ascii="ＭＳ ゴシック" w:eastAsia="ＭＳ ゴシック" w:hAnsi="ＭＳ ゴシック" w:hint="eastAsia"/>
          <w:b/>
          <w:bCs/>
          <w:color w:val="000000" w:themeColor="text1"/>
        </w:rPr>
        <w:t>あなたの</w:t>
      </w: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>年収</w:t>
      </w:r>
    </w:p>
    <w:p w14:paraId="72602C29" w14:textId="79B432B4" w:rsidR="00150954" w:rsidRPr="00A86C8D" w:rsidRDefault="00D009A9" w:rsidP="00D009A9">
      <w:pPr>
        <w:ind w:rightChars="-608" w:right="-1277" w:firstLineChars="200" w:firstLine="420"/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>□</w:t>
      </w:r>
      <w:r w:rsidR="00150954" w:rsidRPr="00A86C8D">
        <w:rPr>
          <w:color w:val="000000" w:themeColor="text1"/>
        </w:rPr>
        <w:t>300万円未満</w:t>
      </w:r>
      <w:r w:rsidRPr="00A86C8D">
        <w:rPr>
          <w:rFonts w:hint="eastAsia"/>
          <w:color w:val="000000" w:themeColor="text1"/>
        </w:rPr>
        <w:t xml:space="preserve">　　□</w:t>
      </w:r>
      <w:r w:rsidR="00150954" w:rsidRPr="00A86C8D">
        <w:rPr>
          <w:color w:val="000000" w:themeColor="text1"/>
        </w:rPr>
        <w:t>300</w:t>
      </w:r>
      <w:r w:rsidR="00150954" w:rsidRPr="00A86C8D">
        <w:rPr>
          <w:rFonts w:hint="eastAsia"/>
          <w:color w:val="000000" w:themeColor="text1"/>
        </w:rPr>
        <w:t>〜</w:t>
      </w:r>
      <w:r w:rsidR="00150954" w:rsidRPr="00A86C8D">
        <w:rPr>
          <w:color w:val="000000" w:themeColor="text1"/>
        </w:rPr>
        <w:t>400万円</w:t>
      </w:r>
      <w:r w:rsidRPr="00A86C8D">
        <w:rPr>
          <w:rFonts w:hint="eastAsia"/>
          <w:color w:val="000000" w:themeColor="text1"/>
        </w:rPr>
        <w:t xml:space="preserve">　　□</w:t>
      </w:r>
      <w:r w:rsidR="00150954" w:rsidRPr="00A86C8D">
        <w:rPr>
          <w:color w:val="000000" w:themeColor="text1"/>
        </w:rPr>
        <w:t>400</w:t>
      </w:r>
      <w:r w:rsidR="00150954" w:rsidRPr="00A86C8D">
        <w:rPr>
          <w:rFonts w:hint="eastAsia"/>
          <w:color w:val="000000" w:themeColor="text1"/>
        </w:rPr>
        <w:t>〜</w:t>
      </w:r>
      <w:r w:rsidR="00150954" w:rsidRPr="00A86C8D">
        <w:rPr>
          <w:color w:val="000000" w:themeColor="text1"/>
        </w:rPr>
        <w:t>500万円</w:t>
      </w:r>
      <w:r w:rsidRPr="00A86C8D">
        <w:rPr>
          <w:rFonts w:hint="eastAsia"/>
          <w:color w:val="000000" w:themeColor="text1"/>
        </w:rPr>
        <w:t xml:space="preserve">　　□</w:t>
      </w:r>
      <w:r w:rsidR="00150954" w:rsidRPr="00A86C8D">
        <w:rPr>
          <w:color w:val="000000" w:themeColor="text1"/>
        </w:rPr>
        <w:t>500</w:t>
      </w:r>
      <w:r w:rsidR="00150954" w:rsidRPr="00A86C8D">
        <w:rPr>
          <w:rFonts w:hint="eastAsia"/>
          <w:color w:val="000000" w:themeColor="text1"/>
        </w:rPr>
        <w:t>〜</w:t>
      </w:r>
      <w:r w:rsidR="00150954" w:rsidRPr="00A86C8D">
        <w:rPr>
          <w:color w:val="000000" w:themeColor="text1"/>
        </w:rPr>
        <w:t>700万円</w:t>
      </w:r>
      <w:r w:rsidRPr="00A86C8D">
        <w:rPr>
          <w:rFonts w:hint="eastAsia"/>
          <w:color w:val="000000" w:themeColor="text1"/>
        </w:rPr>
        <w:t xml:space="preserve">　　□</w:t>
      </w:r>
      <w:r w:rsidR="00150954" w:rsidRPr="00A86C8D">
        <w:rPr>
          <w:color w:val="000000" w:themeColor="text1"/>
        </w:rPr>
        <w:t>700万円以上</w:t>
      </w:r>
    </w:p>
    <w:p w14:paraId="3C042417" w14:textId="77777777" w:rsidR="00150954" w:rsidRPr="00A86C8D" w:rsidRDefault="00150954" w:rsidP="00150954">
      <w:pPr>
        <w:rPr>
          <w:color w:val="000000" w:themeColor="text1"/>
        </w:rPr>
      </w:pPr>
    </w:p>
    <w:p w14:paraId="6499F77B" w14:textId="2AAC338C" w:rsidR="00AB228C" w:rsidRPr="00A86C8D" w:rsidRDefault="00AB228C" w:rsidP="0004463F">
      <w:pPr>
        <w:spacing w:afterLines="50" w:after="146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>Q</w:t>
      </w:r>
      <w:r w:rsidRPr="00A86C8D">
        <w:rPr>
          <w:rFonts w:ascii="ＭＳ ゴシック" w:eastAsia="ＭＳ ゴシック" w:hAnsi="ＭＳ ゴシック" w:hint="eastAsia"/>
          <w:b/>
          <w:bCs/>
          <w:color w:val="000000" w:themeColor="text1"/>
        </w:rPr>
        <w:t>6</w:t>
      </w: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 xml:space="preserve"> 過去</w:t>
      </w:r>
      <w:r w:rsidR="007B7991" w:rsidRPr="00A86C8D">
        <w:rPr>
          <w:rFonts w:ascii="ＭＳ ゴシック" w:eastAsia="ＭＳ ゴシック" w:hAnsi="ＭＳ ゴシック" w:hint="eastAsia"/>
          <w:b/>
          <w:bCs/>
          <w:color w:val="000000" w:themeColor="text1"/>
        </w:rPr>
        <w:t>２</w:t>
      </w:r>
      <w:r w:rsidRPr="00A86C8D">
        <w:rPr>
          <w:rFonts w:ascii="ＭＳ ゴシック" w:eastAsia="ＭＳ ゴシック" w:hAnsi="ＭＳ ゴシック"/>
          <w:b/>
          <w:bCs/>
          <w:color w:val="000000" w:themeColor="text1"/>
        </w:rPr>
        <w:t>年間で恋人はいましたか</w:t>
      </w:r>
    </w:p>
    <w:p w14:paraId="0FE4D03B" w14:textId="167CEFF3" w:rsidR="00AB228C" w:rsidRPr="00A86C8D" w:rsidRDefault="00AB228C" w:rsidP="00AB228C">
      <w:pPr>
        <w:ind w:firstLineChars="200" w:firstLine="420"/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>□いた　　□いない</w:t>
      </w:r>
    </w:p>
    <w:p w14:paraId="017D2F0F" w14:textId="77777777" w:rsidR="007B7991" w:rsidRPr="00A86C8D" w:rsidRDefault="007B7991" w:rsidP="007B7991">
      <w:pPr>
        <w:rPr>
          <w:color w:val="000000" w:themeColor="text1"/>
        </w:rPr>
      </w:pPr>
    </w:p>
    <w:p w14:paraId="5230E174" w14:textId="77777777" w:rsidR="007B7991" w:rsidRPr="00A86C8D" w:rsidRDefault="007B7991" w:rsidP="007B7991">
      <w:pPr>
        <w:rPr>
          <w:b/>
          <w:bCs/>
          <w:color w:val="000000" w:themeColor="text1"/>
        </w:rPr>
      </w:pPr>
      <w:r w:rsidRPr="00A86C8D">
        <w:rPr>
          <w:rFonts w:hint="eastAsia"/>
          <w:b/>
          <w:bCs/>
          <w:color w:val="000000" w:themeColor="text1"/>
        </w:rPr>
        <w:t>Q7 Q6で「いた」と回答した方に伺います。差し支えなければ別れた主な原因をお教えく</w:t>
      </w:r>
    </w:p>
    <w:p w14:paraId="6DDDF8D4" w14:textId="5B0EE7B2" w:rsidR="007B7991" w:rsidRPr="00A86C8D" w:rsidRDefault="007B7991" w:rsidP="007B7991">
      <w:pPr>
        <w:ind w:firstLineChars="150" w:firstLine="316"/>
        <w:rPr>
          <w:b/>
          <w:bCs/>
          <w:color w:val="000000" w:themeColor="text1"/>
        </w:rPr>
      </w:pPr>
      <w:r w:rsidRPr="00A86C8D">
        <w:rPr>
          <w:rFonts w:hint="eastAsia"/>
          <w:b/>
          <w:bCs/>
          <w:color w:val="000000" w:themeColor="text1"/>
        </w:rPr>
        <w:t>ださい。</w:t>
      </w:r>
      <w:r w:rsidRPr="00A86C8D">
        <w:rPr>
          <w:rFonts w:hint="eastAsia"/>
          <w:b/>
          <w:bCs/>
          <w:color w:val="000000" w:themeColor="text1"/>
          <w:u w:val="single"/>
        </w:rPr>
        <w:t>※交際から結婚に進む割合が減少しているため、原因を分析しております。</w:t>
      </w:r>
      <w:r w:rsidRPr="00A86C8D">
        <w:rPr>
          <w:rFonts w:hint="eastAsia"/>
          <w:b/>
          <w:bCs/>
          <w:color w:val="000000" w:themeColor="text1"/>
        </w:rPr>
        <w:t xml:space="preserve">　（　　　　　　　　　　　　　　　　　　　　　　　　　　　　　　　　　　　　　　）</w:t>
      </w:r>
    </w:p>
    <w:p w14:paraId="37C74A0C" w14:textId="77777777" w:rsidR="00AB228C" w:rsidRPr="007B7991" w:rsidRDefault="00AB228C" w:rsidP="00150954"/>
    <w:p w14:paraId="46AD7F02" w14:textId="45E0C7EF" w:rsidR="00150954" w:rsidRPr="0033322F" w:rsidRDefault="00150954" w:rsidP="0004463F">
      <w:pPr>
        <w:spacing w:afterLines="50" w:after="146"/>
        <w:rPr>
          <w:rFonts w:ascii="ＭＳ ゴシック" w:eastAsia="ＭＳ ゴシック" w:hAnsi="ＭＳ ゴシック"/>
          <w:b/>
          <w:bCs/>
        </w:rPr>
      </w:pPr>
      <w:r w:rsidRPr="0033322F">
        <w:rPr>
          <w:rFonts w:ascii="ＭＳ ゴシック" w:eastAsia="ＭＳ ゴシック" w:hAnsi="ＭＳ ゴシック"/>
          <w:b/>
          <w:bCs/>
        </w:rPr>
        <w:t>Q</w:t>
      </w:r>
      <w:r w:rsidR="00AB228C" w:rsidRPr="0033322F">
        <w:rPr>
          <w:rFonts w:ascii="ＭＳ ゴシック" w:eastAsia="ＭＳ ゴシック" w:hAnsi="ＭＳ ゴシック" w:hint="eastAsia"/>
          <w:b/>
          <w:bCs/>
        </w:rPr>
        <w:t>7</w:t>
      </w:r>
      <w:r w:rsidRPr="0033322F">
        <w:rPr>
          <w:rFonts w:ascii="ＭＳ ゴシック" w:eastAsia="ＭＳ ゴシック" w:hAnsi="ＭＳ ゴシック"/>
          <w:b/>
          <w:bCs/>
        </w:rPr>
        <w:t xml:space="preserve"> 将来</w:t>
      </w:r>
      <w:r w:rsidR="00556430" w:rsidRPr="0033322F">
        <w:rPr>
          <w:rFonts w:ascii="ＭＳ ゴシック" w:eastAsia="ＭＳ ゴシック" w:hAnsi="ＭＳ ゴシック" w:hint="eastAsia"/>
          <w:b/>
          <w:bCs/>
        </w:rPr>
        <w:t>の</w:t>
      </w:r>
      <w:r w:rsidRPr="0033322F">
        <w:rPr>
          <w:rFonts w:ascii="ＭＳ ゴシック" w:eastAsia="ＭＳ ゴシック" w:hAnsi="ＭＳ ゴシック"/>
          <w:b/>
          <w:bCs/>
        </w:rPr>
        <w:t>結婚</w:t>
      </w:r>
      <w:r w:rsidR="00556430" w:rsidRPr="0033322F">
        <w:rPr>
          <w:rFonts w:ascii="ＭＳ ゴシック" w:eastAsia="ＭＳ ゴシック" w:hAnsi="ＭＳ ゴシック" w:hint="eastAsia"/>
          <w:b/>
          <w:bCs/>
        </w:rPr>
        <w:t>についての希望</w:t>
      </w:r>
    </w:p>
    <w:p w14:paraId="5550E3EB" w14:textId="7EFDB546" w:rsidR="00150954" w:rsidRDefault="00D009A9" w:rsidP="00D009A9">
      <w:pPr>
        <w:ind w:rightChars="-608" w:right="-1277" w:firstLineChars="200" w:firstLine="420"/>
      </w:pPr>
      <w:r>
        <w:rPr>
          <w:rFonts w:hint="eastAsia"/>
        </w:rPr>
        <w:t>□</w:t>
      </w:r>
      <w:r w:rsidR="00150954">
        <w:rPr>
          <w:rFonts w:hint="eastAsia"/>
        </w:rPr>
        <w:t>強く思う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できればしたい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どちらとも言えない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あまり思わない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思わない</w:t>
      </w:r>
    </w:p>
    <w:p w14:paraId="345949BD" w14:textId="77777777" w:rsidR="00150954" w:rsidRDefault="00150954" w:rsidP="00150954"/>
    <w:p w14:paraId="606EADC0" w14:textId="777FA6DD" w:rsidR="00150954" w:rsidRPr="0033322F" w:rsidRDefault="00150954" w:rsidP="0004463F">
      <w:pPr>
        <w:spacing w:afterLines="50" w:after="146"/>
        <w:rPr>
          <w:rFonts w:ascii="ＭＳ ゴシック" w:eastAsia="ＭＳ ゴシック" w:hAnsi="ＭＳ ゴシック"/>
          <w:b/>
          <w:bCs/>
        </w:rPr>
      </w:pPr>
      <w:r w:rsidRPr="0033322F">
        <w:rPr>
          <w:rFonts w:ascii="ＭＳ ゴシック" w:eastAsia="ＭＳ ゴシック" w:hAnsi="ＭＳ ゴシック"/>
          <w:b/>
          <w:bCs/>
        </w:rPr>
        <w:t>Q</w:t>
      </w:r>
      <w:r w:rsidR="00AB228C" w:rsidRPr="0033322F">
        <w:rPr>
          <w:rFonts w:ascii="ＭＳ ゴシック" w:eastAsia="ＭＳ ゴシック" w:hAnsi="ＭＳ ゴシック" w:hint="eastAsia"/>
          <w:b/>
          <w:bCs/>
        </w:rPr>
        <w:t>8</w:t>
      </w:r>
      <w:r w:rsidRPr="0033322F">
        <w:rPr>
          <w:rFonts w:ascii="ＭＳ ゴシック" w:eastAsia="ＭＳ ゴシック" w:hAnsi="ＭＳ ゴシック"/>
          <w:b/>
          <w:bCs/>
        </w:rPr>
        <w:t xml:space="preserve"> </w:t>
      </w:r>
      <w:r w:rsidR="00556430" w:rsidRPr="0033322F">
        <w:rPr>
          <w:rFonts w:ascii="ＭＳ ゴシック" w:eastAsia="ＭＳ ゴシック" w:hAnsi="ＭＳ ゴシック" w:hint="eastAsia"/>
          <w:b/>
          <w:bCs/>
        </w:rPr>
        <w:t>将来のこども</w:t>
      </w:r>
      <w:r w:rsidRPr="0033322F">
        <w:rPr>
          <w:rFonts w:ascii="ＭＳ ゴシック" w:eastAsia="ＭＳ ゴシック" w:hAnsi="ＭＳ ゴシック"/>
          <w:b/>
          <w:bCs/>
        </w:rPr>
        <w:t>についての希望</w:t>
      </w:r>
    </w:p>
    <w:p w14:paraId="6CCA63E7" w14:textId="7CF2970D" w:rsidR="00150954" w:rsidRDefault="00D009A9" w:rsidP="00556430">
      <w:pPr>
        <w:ind w:firstLineChars="200" w:firstLine="420"/>
      </w:pPr>
      <w:r>
        <w:rPr>
          <w:rFonts w:hint="eastAsia"/>
        </w:rPr>
        <w:t>□</w:t>
      </w:r>
      <w:r w:rsidR="00556430">
        <w:rPr>
          <w:rFonts w:hint="eastAsia"/>
        </w:rPr>
        <w:t>こ</w:t>
      </w:r>
      <w:r w:rsidR="00150954">
        <w:rPr>
          <w:rFonts w:hint="eastAsia"/>
        </w:rPr>
        <w:t>どもがほしい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できればほしい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どちらでもよい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ほしくない</w:t>
      </w:r>
    </w:p>
    <w:p w14:paraId="7D807AC5" w14:textId="77777777" w:rsidR="00AB228C" w:rsidRPr="0033322F" w:rsidRDefault="00AB228C" w:rsidP="00150954">
      <w:pPr>
        <w:rPr>
          <w:rFonts w:ascii="ＭＳ ゴシック" w:eastAsia="ＭＳ ゴシック" w:hAnsi="ＭＳ ゴシック"/>
          <w:b/>
          <w:bCs/>
        </w:rPr>
      </w:pPr>
    </w:p>
    <w:p w14:paraId="72D24D40" w14:textId="543A37D8" w:rsidR="00150954" w:rsidRPr="0033322F" w:rsidRDefault="00150954" w:rsidP="0004463F">
      <w:pPr>
        <w:spacing w:afterLines="50" w:after="146"/>
        <w:rPr>
          <w:rFonts w:ascii="ＭＳ ゴシック" w:eastAsia="ＭＳ ゴシック" w:hAnsi="ＭＳ ゴシック"/>
          <w:b/>
          <w:bCs/>
        </w:rPr>
      </w:pPr>
      <w:r w:rsidRPr="0033322F">
        <w:rPr>
          <w:rFonts w:ascii="ＭＳ ゴシック" w:eastAsia="ＭＳ ゴシック" w:hAnsi="ＭＳ ゴシック"/>
          <w:b/>
          <w:bCs/>
        </w:rPr>
        <w:t>Q</w:t>
      </w:r>
      <w:r w:rsidR="00AB228C" w:rsidRPr="0033322F">
        <w:rPr>
          <w:rFonts w:ascii="ＭＳ ゴシック" w:eastAsia="ＭＳ ゴシック" w:hAnsi="ＭＳ ゴシック" w:hint="eastAsia"/>
          <w:b/>
          <w:bCs/>
        </w:rPr>
        <w:t>9</w:t>
      </w:r>
      <w:r w:rsidRPr="0033322F">
        <w:rPr>
          <w:rFonts w:ascii="ＭＳ ゴシック" w:eastAsia="ＭＳ ゴシック" w:hAnsi="ＭＳ ゴシック"/>
          <w:b/>
          <w:bCs/>
        </w:rPr>
        <w:t xml:space="preserve"> 普段の生活で異性との出会いはあ</w:t>
      </w:r>
      <w:r w:rsidR="005E5E50" w:rsidRPr="0033322F">
        <w:rPr>
          <w:rFonts w:ascii="ＭＳ ゴシック" w:eastAsia="ＭＳ ゴシック" w:hAnsi="ＭＳ ゴシック" w:hint="eastAsia"/>
          <w:b/>
          <w:bCs/>
        </w:rPr>
        <w:t>ると感じますか</w:t>
      </w:r>
    </w:p>
    <w:p w14:paraId="781AAA76" w14:textId="48AA5C62" w:rsidR="00150954" w:rsidRDefault="00D009A9" w:rsidP="00556430">
      <w:pPr>
        <w:ind w:firstLineChars="200" w:firstLine="420"/>
      </w:pPr>
      <w:r>
        <w:rPr>
          <w:rFonts w:hint="eastAsia"/>
        </w:rPr>
        <w:t>□</w:t>
      </w:r>
      <w:r w:rsidR="00150954">
        <w:rPr>
          <w:rFonts w:hint="eastAsia"/>
        </w:rPr>
        <w:t>多い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ある程度ある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少ない</w:t>
      </w:r>
      <w:r>
        <w:rPr>
          <w:rFonts w:hint="eastAsia"/>
        </w:rPr>
        <w:t xml:space="preserve">　　□</w:t>
      </w:r>
      <w:r w:rsidR="00150954">
        <w:rPr>
          <w:rFonts w:hint="eastAsia"/>
        </w:rPr>
        <w:t>ほとんどない</w:t>
      </w:r>
    </w:p>
    <w:p w14:paraId="159695A2" w14:textId="77777777" w:rsidR="0033322F" w:rsidRDefault="0033322F" w:rsidP="00150954"/>
    <w:p w14:paraId="6E320189" w14:textId="77777777" w:rsidR="00A86C8D" w:rsidRDefault="00A86C8D" w:rsidP="0004463F">
      <w:pPr>
        <w:tabs>
          <w:tab w:val="left" w:pos="567"/>
        </w:tabs>
        <w:rPr>
          <w:rFonts w:ascii="ＭＳ ゴシック" w:eastAsia="ＭＳ ゴシック" w:hAnsi="ＭＳ ゴシック"/>
          <w:b/>
          <w:bCs/>
        </w:rPr>
      </w:pPr>
    </w:p>
    <w:p w14:paraId="1B64E481" w14:textId="77777777" w:rsidR="00A86C8D" w:rsidRDefault="00A86C8D" w:rsidP="0004463F">
      <w:pPr>
        <w:tabs>
          <w:tab w:val="left" w:pos="567"/>
        </w:tabs>
        <w:rPr>
          <w:rFonts w:ascii="ＭＳ ゴシック" w:eastAsia="ＭＳ ゴシック" w:hAnsi="ＭＳ ゴシック"/>
          <w:b/>
          <w:bCs/>
        </w:rPr>
      </w:pPr>
    </w:p>
    <w:p w14:paraId="55127DC3" w14:textId="77777777" w:rsidR="00A86C8D" w:rsidRDefault="00A86C8D" w:rsidP="0004463F">
      <w:pPr>
        <w:tabs>
          <w:tab w:val="left" w:pos="567"/>
        </w:tabs>
        <w:rPr>
          <w:rFonts w:ascii="ＭＳ ゴシック" w:eastAsia="ＭＳ ゴシック" w:hAnsi="ＭＳ ゴシック"/>
          <w:b/>
          <w:bCs/>
        </w:rPr>
      </w:pPr>
    </w:p>
    <w:p w14:paraId="3C01E510" w14:textId="2499BA84" w:rsidR="000367A3" w:rsidRPr="008248CD" w:rsidRDefault="000367A3" w:rsidP="0004463F">
      <w:pPr>
        <w:tabs>
          <w:tab w:val="left" w:pos="567"/>
        </w:tabs>
        <w:rPr>
          <w:rFonts w:ascii="ＭＳ ゴシック" w:eastAsia="ＭＳ ゴシック" w:hAnsi="ＭＳ ゴシック"/>
          <w:b/>
          <w:bCs/>
        </w:rPr>
      </w:pPr>
      <w:r w:rsidRPr="008248CD">
        <w:rPr>
          <w:rFonts w:ascii="ＭＳ ゴシック" w:eastAsia="ＭＳ ゴシック" w:hAnsi="ＭＳ ゴシック"/>
          <w:b/>
          <w:bCs/>
        </w:rPr>
        <w:lastRenderedPageBreak/>
        <w:t>Q</w:t>
      </w:r>
      <w:r w:rsidR="00A86C8D">
        <w:rPr>
          <w:rFonts w:ascii="ＭＳ ゴシック" w:eastAsia="ＭＳ ゴシック" w:hAnsi="ＭＳ ゴシック" w:hint="eastAsia"/>
          <w:b/>
          <w:bCs/>
        </w:rPr>
        <w:t>10</w:t>
      </w:r>
      <w:r w:rsidR="0004463F" w:rsidRPr="008248CD">
        <w:rPr>
          <w:rFonts w:ascii="ＭＳ ゴシック" w:eastAsia="ＭＳ ゴシック" w:hAnsi="ＭＳ ゴシック"/>
          <w:b/>
          <w:bCs/>
        </w:rPr>
        <w:t xml:space="preserve"> 男女の出会いや結婚について、行政にどのような支援を求めますか？</w:t>
      </w:r>
    </w:p>
    <w:p w14:paraId="661D51E1" w14:textId="4FCC88BA" w:rsidR="0004463F" w:rsidRPr="008248CD" w:rsidRDefault="008248CD" w:rsidP="0004463F">
      <w:pPr>
        <w:tabs>
          <w:tab w:val="left" w:pos="567"/>
        </w:tabs>
        <w:rPr>
          <w:rFonts w:ascii="ＭＳ ゴシック" w:eastAsia="ＭＳ ゴシック" w:hAnsi="ＭＳ ゴシック"/>
          <w:b/>
          <w:bCs/>
        </w:rPr>
      </w:pPr>
      <w:r w:rsidRPr="008248CD">
        <w:rPr>
          <w:rFonts w:ascii="ＭＳ ゴシック" w:eastAsia="ＭＳ ゴシック" w:hAnsi="ＭＳ ゴシック" w:hint="eastAsia"/>
          <w:b/>
          <w:bCs/>
        </w:rPr>
        <w:t xml:space="preserve">    （当てはまるもの３つまでチェックしてください）</w:t>
      </w:r>
    </w:p>
    <w:p w14:paraId="05294104" w14:textId="767956D6" w:rsidR="007B7991" w:rsidRPr="00A86C8D" w:rsidRDefault="000367A3" w:rsidP="0033322F">
      <w:pPr>
        <w:tabs>
          <w:tab w:val="left" w:pos="567"/>
        </w:tabs>
        <w:rPr>
          <w:color w:val="000000" w:themeColor="text1"/>
        </w:rPr>
      </w:pPr>
      <w:r>
        <w:rPr>
          <w:rFonts w:hint="eastAsia"/>
        </w:rPr>
        <w:t xml:space="preserve">　</w:t>
      </w:r>
      <w:r w:rsidRPr="00A86C8D">
        <w:rPr>
          <w:rFonts w:hint="eastAsia"/>
          <w:color w:val="000000" w:themeColor="text1"/>
        </w:rPr>
        <w:t>□</w:t>
      </w:r>
      <w:r w:rsidR="007B7991" w:rsidRPr="00A86C8D">
        <w:rPr>
          <w:rFonts w:hint="eastAsia"/>
          <w:color w:val="000000" w:themeColor="text1"/>
        </w:rPr>
        <w:t xml:space="preserve"> </w:t>
      </w:r>
      <w:r w:rsidR="007B7991" w:rsidRPr="00A86C8D">
        <w:rPr>
          <w:rFonts w:hint="eastAsia"/>
          <w:b/>
          <w:bCs/>
          <w:color w:val="000000" w:themeColor="text1"/>
        </w:rPr>
        <w:t>（行政の）</w:t>
      </w:r>
      <w:r w:rsidRPr="00A86C8D">
        <w:rPr>
          <w:rFonts w:hint="eastAsia"/>
          <w:color w:val="000000" w:themeColor="text1"/>
        </w:rPr>
        <w:t>マッチングシステム運営</w:t>
      </w:r>
    </w:p>
    <w:p w14:paraId="77BB2039" w14:textId="77777777" w:rsidR="007B7991" w:rsidRPr="00A86C8D" w:rsidRDefault="007B7991" w:rsidP="007B7991">
      <w:pPr>
        <w:tabs>
          <w:tab w:val="left" w:pos="567"/>
        </w:tabs>
        <w:ind w:firstLineChars="100" w:firstLine="210"/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>□ 結婚相談所の利用にかかる費用の支援</w:t>
      </w:r>
    </w:p>
    <w:p w14:paraId="6042A4DA" w14:textId="2E558F98" w:rsidR="007B7991" w:rsidRPr="00A86C8D" w:rsidRDefault="007B7991" w:rsidP="007B7991">
      <w:pPr>
        <w:tabs>
          <w:tab w:val="left" w:pos="567"/>
        </w:tabs>
        <w:ind w:firstLineChars="100" w:firstLine="210"/>
        <w:rPr>
          <w:color w:val="000000" w:themeColor="text1"/>
        </w:rPr>
      </w:pPr>
      <w:r w:rsidRPr="00A86C8D">
        <w:rPr>
          <w:rFonts w:hint="eastAsia"/>
          <w:color w:val="000000" w:themeColor="text1"/>
        </w:rPr>
        <w:t>□ マッチングアプリ利用</w:t>
      </w:r>
      <w:r w:rsidRPr="00A86C8D">
        <w:rPr>
          <w:color w:val="000000" w:themeColor="text1"/>
        </w:rPr>
        <w:t>に</w:t>
      </w:r>
      <w:r w:rsidRPr="00A86C8D">
        <w:rPr>
          <w:rFonts w:hint="eastAsia"/>
          <w:color w:val="000000" w:themeColor="text1"/>
        </w:rPr>
        <w:t>かかる費用の支援</w:t>
      </w:r>
    </w:p>
    <w:p w14:paraId="2260511E" w14:textId="6AE8A24B" w:rsidR="0033322F" w:rsidRDefault="000367A3" w:rsidP="000367A3">
      <w:pPr>
        <w:tabs>
          <w:tab w:val="left" w:pos="567"/>
        </w:tabs>
        <w:ind w:firstLineChars="100" w:firstLine="210"/>
      </w:pPr>
      <w:r>
        <w:rPr>
          <w:rFonts w:hint="eastAsia"/>
        </w:rPr>
        <w:t xml:space="preserve">□ </w:t>
      </w:r>
      <w:r w:rsidR="0033322F">
        <w:t>同じ地域の未婚者と出会える</w:t>
      </w:r>
      <w:r w:rsidR="0033322F">
        <w:rPr>
          <w:rFonts w:hint="eastAsia"/>
        </w:rPr>
        <w:t>地元密着型の</w:t>
      </w:r>
      <w:r w:rsidR="0033322F">
        <w:t>婚活イベント</w:t>
      </w:r>
      <w:r>
        <w:rPr>
          <w:rFonts w:hint="eastAsia"/>
        </w:rPr>
        <w:t>の開催</w:t>
      </w:r>
    </w:p>
    <w:p w14:paraId="6414A1B2" w14:textId="79A715A6" w:rsidR="0033322F" w:rsidRDefault="000367A3" w:rsidP="000367A3">
      <w:pPr>
        <w:tabs>
          <w:tab w:val="left" w:pos="567"/>
        </w:tabs>
        <w:ind w:firstLineChars="100" w:firstLine="210"/>
      </w:pPr>
      <w:r>
        <w:rPr>
          <w:rFonts w:hint="eastAsia"/>
        </w:rPr>
        <w:t xml:space="preserve">□ </w:t>
      </w:r>
      <w:r w:rsidR="0033322F">
        <w:rPr>
          <w:rFonts w:hint="eastAsia"/>
        </w:rPr>
        <w:t>異なる地域</w:t>
      </w:r>
      <w:r w:rsidR="0033322F">
        <w:t>の未婚者と出会える</w:t>
      </w:r>
      <w:r w:rsidR="0033322F">
        <w:rPr>
          <w:rFonts w:hint="eastAsia"/>
        </w:rPr>
        <w:t>広域型の</w:t>
      </w:r>
      <w:r w:rsidR="0033322F">
        <w:t>婚活イベント</w:t>
      </w:r>
      <w:r>
        <w:rPr>
          <w:rFonts w:hint="eastAsia"/>
        </w:rPr>
        <w:t>の開催</w:t>
      </w:r>
    </w:p>
    <w:p w14:paraId="271BE140" w14:textId="19F66BA1" w:rsidR="000367A3" w:rsidRDefault="000367A3" w:rsidP="0033322F">
      <w:pPr>
        <w:tabs>
          <w:tab w:val="left" w:pos="567"/>
        </w:tabs>
        <w:ind w:firstLineChars="100" w:firstLine="210"/>
      </w:pPr>
      <w:r>
        <w:rPr>
          <w:rFonts w:hint="eastAsia"/>
        </w:rPr>
        <w:t xml:space="preserve">□ </w:t>
      </w:r>
      <w:r w:rsidR="0033322F">
        <w:t>婚活イベントという名目ではなく、</w:t>
      </w:r>
      <w:r w:rsidR="0033322F">
        <w:rPr>
          <w:rFonts w:hint="eastAsia"/>
        </w:rPr>
        <w:t>恋活、友達づくり、</w:t>
      </w:r>
      <w:r w:rsidR="0033322F">
        <w:t>交流会のような</w:t>
      </w:r>
      <w:r w:rsidR="0033322F">
        <w:rPr>
          <w:rFonts w:hint="eastAsia"/>
        </w:rPr>
        <w:t>気軽に参加</w:t>
      </w:r>
    </w:p>
    <w:p w14:paraId="46D661DC" w14:textId="3045AC46" w:rsidR="0033322F" w:rsidRDefault="0033322F" w:rsidP="000367A3">
      <w:pPr>
        <w:tabs>
          <w:tab w:val="left" w:pos="567"/>
        </w:tabs>
        <w:ind w:firstLineChars="250" w:firstLine="525"/>
      </w:pPr>
      <w:r>
        <w:rPr>
          <w:rFonts w:hint="eastAsia"/>
        </w:rPr>
        <w:t>できる名目のイベント</w:t>
      </w:r>
      <w:r w:rsidR="000367A3">
        <w:rPr>
          <w:rFonts w:hint="eastAsia"/>
        </w:rPr>
        <w:t>の開催</w:t>
      </w:r>
    </w:p>
    <w:p w14:paraId="2681D8A3" w14:textId="19A48E01" w:rsidR="0004463F" w:rsidRDefault="000367A3" w:rsidP="000367A3">
      <w:pPr>
        <w:tabs>
          <w:tab w:val="left" w:pos="567"/>
        </w:tabs>
        <w:ind w:firstLineChars="100" w:firstLine="210"/>
      </w:pPr>
      <w:r>
        <w:rPr>
          <w:rFonts w:hint="eastAsia"/>
        </w:rPr>
        <w:t xml:space="preserve">□ </w:t>
      </w:r>
      <w:r w:rsidR="0004463F">
        <w:t>異性との</w:t>
      </w:r>
      <w:r>
        <w:rPr>
          <w:rFonts w:hint="eastAsia"/>
        </w:rPr>
        <w:t>関わり方</w:t>
      </w:r>
      <w:r w:rsidR="0004463F">
        <w:t>や</w:t>
      </w:r>
      <w:r>
        <w:rPr>
          <w:rFonts w:hint="eastAsia"/>
        </w:rPr>
        <w:t>円滑な</w:t>
      </w:r>
      <w:r w:rsidR="0004463F">
        <w:t>コミュニケーション</w:t>
      </w:r>
      <w:r>
        <w:rPr>
          <w:rFonts w:hint="eastAsia"/>
        </w:rPr>
        <w:t>方法</w:t>
      </w:r>
      <w:r w:rsidR="008248CD">
        <w:rPr>
          <w:rFonts w:hint="eastAsia"/>
        </w:rPr>
        <w:t>等</w:t>
      </w:r>
      <w:r w:rsidR="0004463F">
        <w:t>が学べる</w:t>
      </w:r>
      <w:r>
        <w:rPr>
          <w:rFonts w:hint="eastAsia"/>
        </w:rPr>
        <w:t>場</w:t>
      </w:r>
      <w:r w:rsidR="0004463F">
        <w:t>の提供</w:t>
      </w:r>
    </w:p>
    <w:p w14:paraId="3CD6D891" w14:textId="13B63ADD" w:rsidR="0004463F" w:rsidRDefault="008248CD" w:rsidP="008248CD">
      <w:pPr>
        <w:tabs>
          <w:tab w:val="left" w:pos="567"/>
        </w:tabs>
        <w:ind w:firstLineChars="100" w:firstLine="210"/>
      </w:pPr>
      <w:r>
        <w:rPr>
          <w:rFonts w:hint="eastAsia"/>
        </w:rPr>
        <w:t xml:space="preserve">□ </w:t>
      </w:r>
      <w:r w:rsidR="0004463F">
        <w:t>結婚</w:t>
      </w:r>
      <w:r>
        <w:rPr>
          <w:rFonts w:hint="eastAsia"/>
        </w:rPr>
        <w:t>、</w:t>
      </w:r>
      <w:r w:rsidR="0004463F">
        <w:t>婚活</w:t>
      </w:r>
      <w:r>
        <w:rPr>
          <w:rFonts w:hint="eastAsia"/>
        </w:rPr>
        <w:t>、恋愛等について気軽に相談できる公的な</w:t>
      </w:r>
      <w:r w:rsidR="0004463F">
        <w:t>相談窓口の充実</w:t>
      </w:r>
    </w:p>
    <w:p w14:paraId="40614A47" w14:textId="77777777" w:rsidR="008248CD" w:rsidRDefault="008248CD" w:rsidP="008248CD">
      <w:pPr>
        <w:tabs>
          <w:tab w:val="left" w:pos="567"/>
        </w:tabs>
        <w:ind w:firstLineChars="100" w:firstLine="210"/>
      </w:pPr>
      <w:r>
        <w:rPr>
          <w:rFonts w:hint="eastAsia"/>
        </w:rPr>
        <w:t>□ 新婚世帯に</w:t>
      </w:r>
      <w:r>
        <w:t>結婚や妊娠・出産・育児等のリアルな話を聞いたり相談できる場</w:t>
      </w:r>
      <w:r>
        <w:rPr>
          <w:rFonts w:hint="eastAsia"/>
        </w:rPr>
        <w:t>の提供</w:t>
      </w:r>
    </w:p>
    <w:p w14:paraId="193EFB0F" w14:textId="7104A2C8" w:rsidR="0004463F" w:rsidRDefault="008248CD" w:rsidP="008248CD">
      <w:pPr>
        <w:tabs>
          <w:tab w:val="left" w:pos="567"/>
        </w:tabs>
        <w:ind w:firstLineChars="100" w:firstLine="210"/>
      </w:pPr>
      <w:r>
        <w:rPr>
          <w:rFonts w:hint="eastAsia"/>
        </w:rPr>
        <w:t>□</w:t>
      </w:r>
      <w:r w:rsidR="0004463F">
        <w:t xml:space="preserve"> 企業と連携してワークライフバランスを充実する支援、</w:t>
      </w:r>
      <w:r w:rsidR="003E3A1C">
        <w:rPr>
          <w:rFonts w:hint="eastAsia"/>
        </w:rPr>
        <w:t>社会的</w:t>
      </w:r>
      <w:r w:rsidR="0004463F">
        <w:t>気運の醸成</w:t>
      </w:r>
    </w:p>
    <w:p w14:paraId="203233C3" w14:textId="1390F07E" w:rsidR="0004463F" w:rsidRDefault="003E3A1C" w:rsidP="003E3A1C">
      <w:pPr>
        <w:tabs>
          <w:tab w:val="left" w:pos="567"/>
        </w:tabs>
        <w:ind w:leftChars="100" w:left="420" w:hangingChars="100" w:hanging="210"/>
      </w:pPr>
      <w:r>
        <w:rPr>
          <w:rFonts w:hint="eastAsia"/>
        </w:rPr>
        <w:t>□</w:t>
      </w:r>
      <w:r w:rsidR="0004463F">
        <w:t xml:space="preserve"> その他（</w:t>
      </w:r>
      <w:r>
        <w:rPr>
          <w:rFonts w:hint="eastAsia"/>
        </w:rPr>
        <w:t xml:space="preserve">　　　</w:t>
      </w:r>
      <w:r w:rsidR="0004463F">
        <w:t xml:space="preserve">　</w:t>
      </w:r>
      <w:r>
        <w:rPr>
          <w:rFonts w:hint="eastAsia"/>
        </w:rPr>
        <w:t xml:space="preserve">　　　　　　　</w:t>
      </w:r>
      <w:r w:rsidR="0004463F">
        <w:t xml:space="preserve">　　　　　　　　　　　　　　　　　　　　　　　　　）</w:t>
      </w:r>
    </w:p>
    <w:p w14:paraId="40F873FD" w14:textId="4BD0DFC0" w:rsidR="0004463F" w:rsidRDefault="003E3A1C" w:rsidP="003E3A1C">
      <w:pPr>
        <w:tabs>
          <w:tab w:val="left" w:pos="567"/>
        </w:tabs>
        <w:ind w:firstLineChars="100" w:firstLine="210"/>
      </w:pPr>
      <w:r>
        <w:rPr>
          <w:rFonts w:hint="eastAsia"/>
        </w:rPr>
        <w:t>□</w:t>
      </w:r>
      <w:r w:rsidR="0004463F">
        <w:t xml:space="preserve"> 特にない</w:t>
      </w:r>
    </w:p>
    <w:p w14:paraId="16869AF0" w14:textId="77777777" w:rsidR="0004463F" w:rsidRDefault="0004463F" w:rsidP="0004463F">
      <w:pPr>
        <w:tabs>
          <w:tab w:val="left" w:pos="567"/>
        </w:tabs>
      </w:pPr>
    </w:p>
    <w:p w14:paraId="44F29D7D" w14:textId="4E1EEDDC" w:rsidR="0004463F" w:rsidRPr="003E3A1C" w:rsidRDefault="003E3A1C" w:rsidP="0004463F">
      <w:pPr>
        <w:tabs>
          <w:tab w:val="left" w:pos="567"/>
        </w:tabs>
        <w:rPr>
          <w:rFonts w:ascii="ＭＳ ゴシック" w:eastAsia="ＭＳ ゴシック" w:hAnsi="ＭＳ ゴシック"/>
          <w:b/>
          <w:bCs/>
        </w:rPr>
      </w:pPr>
      <w:r w:rsidRPr="003E3A1C">
        <w:rPr>
          <w:rFonts w:ascii="ＭＳ ゴシック" w:eastAsia="ＭＳ ゴシック" w:hAnsi="ＭＳ ゴシック" w:hint="eastAsia"/>
          <w:b/>
          <w:bCs/>
        </w:rPr>
        <w:t>Q1</w:t>
      </w:r>
      <w:r w:rsidR="00A86C8D">
        <w:rPr>
          <w:rFonts w:ascii="ＭＳ ゴシック" w:eastAsia="ＭＳ ゴシック" w:hAnsi="ＭＳ ゴシック" w:hint="eastAsia"/>
          <w:b/>
          <w:bCs/>
        </w:rPr>
        <w:t>1</w:t>
      </w:r>
      <w:r w:rsidR="0004463F" w:rsidRPr="003E3A1C">
        <w:rPr>
          <w:rFonts w:ascii="ＭＳ ゴシック" w:eastAsia="ＭＳ ゴシック" w:hAnsi="ＭＳ ゴシック"/>
          <w:b/>
          <w:bCs/>
        </w:rPr>
        <w:t xml:space="preserve"> 現在、マッチングアプリ・システムを利用していますか？</w:t>
      </w:r>
    </w:p>
    <w:p w14:paraId="2D0098F3" w14:textId="00683538" w:rsidR="003E3A1C" w:rsidRPr="003E3A1C" w:rsidRDefault="0004463F" w:rsidP="003E3A1C">
      <w:pPr>
        <w:tabs>
          <w:tab w:val="left" w:pos="567"/>
        </w:tabs>
        <w:spacing w:afterLines="50" w:after="146"/>
        <w:rPr>
          <w:rFonts w:ascii="ＭＳ ゴシック" w:eastAsia="ＭＳ ゴシック" w:hAnsi="ＭＳ ゴシック"/>
          <w:b/>
          <w:bCs/>
        </w:rPr>
      </w:pPr>
      <w:r w:rsidRPr="003E3A1C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3E3A1C">
        <w:rPr>
          <w:rFonts w:ascii="ＭＳ ゴシック" w:eastAsia="ＭＳ ゴシック" w:hAnsi="ＭＳ ゴシック"/>
          <w:b/>
          <w:bCs/>
        </w:rPr>
        <w:t xml:space="preserve"> </w:t>
      </w:r>
      <w:r w:rsidR="003E3A1C" w:rsidRPr="003E3A1C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3E3A1C">
        <w:rPr>
          <w:rFonts w:ascii="ＭＳ ゴシック" w:eastAsia="ＭＳ ゴシック" w:hAnsi="ＭＳ ゴシック"/>
          <w:b/>
          <w:bCs/>
        </w:rPr>
        <w:t>利用している場合は、利用しているアプリに</w:t>
      </w:r>
      <w:r w:rsidR="003E3A1C">
        <w:rPr>
          <w:rFonts w:ascii="ＭＳ ゴシック" w:eastAsia="ＭＳ ゴシック" w:hAnsi="ＭＳ ゴシック" w:hint="eastAsia"/>
          <w:b/>
          <w:bCs/>
        </w:rPr>
        <w:t>もチェックしてください（複数可）</w:t>
      </w:r>
      <w:r w:rsidRPr="003E3A1C">
        <w:rPr>
          <w:rFonts w:ascii="ＭＳ ゴシック" w:eastAsia="ＭＳ ゴシック" w:hAnsi="ＭＳ ゴシック"/>
          <w:b/>
          <w:bCs/>
        </w:rPr>
        <w:t>。</w:t>
      </w:r>
    </w:p>
    <w:p w14:paraId="07D79D27" w14:textId="56804A51" w:rsidR="0004463F" w:rsidRDefault="0004463F" w:rsidP="0004463F">
      <w:pPr>
        <w:tabs>
          <w:tab w:val="left" w:pos="567"/>
        </w:tabs>
      </w:pPr>
      <w:r>
        <w:rPr>
          <w:rFonts w:hint="eastAsia"/>
        </w:rPr>
        <w:t xml:space="preserve">　</w:t>
      </w:r>
      <w:r>
        <w:t xml:space="preserve">    </w:t>
      </w:r>
      <w:r w:rsidR="003E3A1C">
        <w:rPr>
          <w:rFonts w:hint="eastAsia"/>
        </w:rPr>
        <w:t>□</w:t>
      </w:r>
      <w:r>
        <w:t xml:space="preserve">利用している　　</w:t>
      </w:r>
      <w:r w:rsidR="003E3A1C">
        <w:rPr>
          <w:rFonts w:hint="eastAsia"/>
        </w:rPr>
        <w:t>□</w:t>
      </w:r>
      <w:r>
        <w:t>利用していない</w:t>
      </w:r>
    </w:p>
    <w:p w14:paraId="19F7CD02" w14:textId="77777777" w:rsidR="003E3A1C" w:rsidRDefault="0004463F" w:rsidP="0004463F">
      <w:pPr>
        <w:tabs>
          <w:tab w:val="left" w:pos="567"/>
        </w:tabs>
      </w:pPr>
      <w:r>
        <w:rPr>
          <w:rFonts w:hint="eastAsia"/>
        </w:rPr>
        <w:t xml:space="preserve">　</w:t>
      </w:r>
    </w:p>
    <w:p w14:paraId="75B48D26" w14:textId="0B2B5F68" w:rsidR="0004463F" w:rsidRPr="003E3A1C" w:rsidRDefault="0004463F" w:rsidP="003E3A1C">
      <w:pPr>
        <w:tabs>
          <w:tab w:val="left" w:pos="567"/>
        </w:tabs>
        <w:ind w:firstLineChars="50" w:firstLine="105"/>
        <w:rPr>
          <w:rFonts w:ascii="ＭＳ ゴシック" w:eastAsia="ＭＳ ゴシック" w:hAnsi="ＭＳ ゴシック"/>
          <w:b/>
          <w:bCs/>
        </w:rPr>
      </w:pPr>
      <w:r w:rsidRPr="003E3A1C">
        <w:rPr>
          <w:rFonts w:ascii="ＭＳ ゴシック" w:eastAsia="ＭＳ ゴシック" w:hAnsi="ＭＳ ゴシック" w:hint="eastAsia"/>
          <w:b/>
          <w:bCs/>
        </w:rPr>
        <w:t>（利用している場合）</w:t>
      </w:r>
    </w:p>
    <w:p w14:paraId="62BD9C27" w14:textId="56F3EBF4" w:rsidR="003E3A1C" w:rsidRDefault="00AE64B4" w:rsidP="00AE64B4">
      <w:pPr>
        <w:tabs>
          <w:tab w:val="left" w:pos="567"/>
        </w:tabs>
        <w:ind w:firstLineChars="200" w:firstLine="420"/>
      </w:pPr>
      <w:r>
        <w:rPr>
          <w:rFonts w:hint="eastAsia"/>
        </w:rPr>
        <w:t>□</w:t>
      </w:r>
      <w:r w:rsidR="0004463F">
        <w:t>with</w:t>
      </w:r>
      <w:r>
        <w:rPr>
          <w:rFonts w:hint="eastAsia"/>
        </w:rPr>
        <w:t xml:space="preserve">　　□</w:t>
      </w:r>
      <w:r w:rsidR="0004463F">
        <w:t>Pairs</w:t>
      </w:r>
      <w:r>
        <w:rPr>
          <w:rFonts w:hint="eastAsia"/>
        </w:rPr>
        <w:t xml:space="preserve">　　□</w:t>
      </w:r>
      <w:proofErr w:type="spellStart"/>
      <w:r w:rsidR="0004463F">
        <w:t>Omiai</w:t>
      </w:r>
      <w:proofErr w:type="spellEnd"/>
      <w:r>
        <w:rPr>
          <w:rFonts w:hint="eastAsia"/>
        </w:rPr>
        <w:t xml:space="preserve">　　□</w:t>
      </w:r>
      <w:r w:rsidR="0004463F">
        <w:t>イヴイヴ</w:t>
      </w:r>
      <w:r>
        <w:rPr>
          <w:rFonts w:hint="eastAsia"/>
        </w:rPr>
        <w:t xml:space="preserve">　　□</w:t>
      </w:r>
      <w:r w:rsidR="0004463F">
        <w:t>アンジュ</w:t>
      </w:r>
      <w:r>
        <w:rPr>
          <w:rFonts w:hint="eastAsia"/>
        </w:rPr>
        <w:t xml:space="preserve">　　□</w:t>
      </w:r>
      <w:r w:rsidR="0004463F">
        <w:t>マリッシュ</w:t>
      </w:r>
    </w:p>
    <w:p w14:paraId="2DEF5B94" w14:textId="1B58AAF4" w:rsidR="003E3A1C" w:rsidRDefault="00AE64B4" w:rsidP="00AE64B4">
      <w:pPr>
        <w:tabs>
          <w:tab w:val="left" w:pos="567"/>
        </w:tabs>
        <w:ind w:firstLineChars="200" w:firstLine="420"/>
      </w:pPr>
      <w:r>
        <w:rPr>
          <w:rFonts w:hint="eastAsia"/>
        </w:rPr>
        <w:t>□</w:t>
      </w:r>
      <w:proofErr w:type="spellStart"/>
      <w:r w:rsidR="003E3A1C">
        <w:t>Y</w:t>
      </w:r>
      <w:r w:rsidR="0004463F">
        <w:t>oubride</w:t>
      </w:r>
      <w:proofErr w:type="spellEnd"/>
      <w:r>
        <w:rPr>
          <w:rFonts w:hint="eastAsia"/>
        </w:rPr>
        <w:t xml:space="preserve">　　□</w:t>
      </w:r>
      <w:r w:rsidR="0004463F">
        <w:t>Tinder</w:t>
      </w:r>
      <w:r>
        <w:rPr>
          <w:rFonts w:hint="eastAsia"/>
        </w:rPr>
        <w:t xml:space="preserve">　　□</w:t>
      </w:r>
      <w:r w:rsidR="0004463F">
        <w:t>タップル</w:t>
      </w:r>
      <w:r>
        <w:rPr>
          <w:rFonts w:hint="eastAsia"/>
        </w:rPr>
        <w:t xml:space="preserve">　　□</w:t>
      </w:r>
      <w:r w:rsidR="0004463F">
        <w:t>Dine</w:t>
      </w:r>
      <w:r>
        <w:rPr>
          <w:rFonts w:hint="eastAsia"/>
        </w:rPr>
        <w:t xml:space="preserve">　　□</w:t>
      </w:r>
      <w:r w:rsidR="0004463F">
        <w:t>はぴ福なび</w:t>
      </w:r>
    </w:p>
    <w:p w14:paraId="39DA2C87" w14:textId="09633C37" w:rsidR="0004463F" w:rsidRDefault="00AE64B4" w:rsidP="00AE64B4">
      <w:pPr>
        <w:tabs>
          <w:tab w:val="left" w:pos="567"/>
        </w:tabs>
        <w:ind w:firstLineChars="200" w:firstLine="420"/>
      </w:pPr>
      <w:r>
        <w:rPr>
          <w:rFonts w:hint="eastAsia"/>
        </w:rPr>
        <w:t>□</w:t>
      </w:r>
      <w:r w:rsidR="0004463F">
        <w:t xml:space="preserve">その他（　</w:t>
      </w:r>
      <w:r w:rsidR="003E3A1C">
        <w:rPr>
          <w:rFonts w:hint="eastAsia"/>
        </w:rPr>
        <w:t xml:space="preserve">                                                          </w:t>
      </w:r>
      <w:r w:rsidR="0004463F">
        <w:t xml:space="preserve">　　）</w:t>
      </w:r>
    </w:p>
    <w:sectPr w:rsidR="0004463F" w:rsidSect="003E3A1C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3BDC"/>
    <w:multiLevelType w:val="hybridMultilevel"/>
    <w:tmpl w:val="493E505A"/>
    <w:lvl w:ilvl="0" w:tplc="B7FCDD4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7016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54"/>
    <w:rsid w:val="000367A3"/>
    <w:rsid w:val="0004463F"/>
    <w:rsid w:val="0006628C"/>
    <w:rsid w:val="000A564D"/>
    <w:rsid w:val="001427D1"/>
    <w:rsid w:val="00150954"/>
    <w:rsid w:val="002F6FF2"/>
    <w:rsid w:val="0033322F"/>
    <w:rsid w:val="003E3A1C"/>
    <w:rsid w:val="003F79D3"/>
    <w:rsid w:val="00467F8A"/>
    <w:rsid w:val="00556430"/>
    <w:rsid w:val="00590913"/>
    <w:rsid w:val="005C0D9B"/>
    <w:rsid w:val="005C210E"/>
    <w:rsid w:val="005E5E50"/>
    <w:rsid w:val="00631F8E"/>
    <w:rsid w:val="007708EF"/>
    <w:rsid w:val="007B7991"/>
    <w:rsid w:val="007C7701"/>
    <w:rsid w:val="00812791"/>
    <w:rsid w:val="00822120"/>
    <w:rsid w:val="008248CD"/>
    <w:rsid w:val="008D05BC"/>
    <w:rsid w:val="00A86C8D"/>
    <w:rsid w:val="00AB228C"/>
    <w:rsid w:val="00AE64B4"/>
    <w:rsid w:val="00B23758"/>
    <w:rsid w:val="00BA3D03"/>
    <w:rsid w:val="00D009A9"/>
    <w:rsid w:val="00E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41600"/>
  <w15:chartTrackingRefBased/>
  <w15:docId w15:val="{6D4BF743-318A-4484-8F5D-1D5766A5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9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9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9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9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9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9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9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9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9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9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政明</dc:creator>
  <cp:keywords/>
  <dc:description/>
  <cp:lastModifiedBy>齋藤 政明</cp:lastModifiedBy>
  <cp:revision>11</cp:revision>
  <cp:lastPrinted>2026-03-25T23:53:00Z</cp:lastPrinted>
  <dcterms:created xsi:type="dcterms:W3CDTF">2026-03-19T04:49:00Z</dcterms:created>
  <dcterms:modified xsi:type="dcterms:W3CDTF">2026-04-09T22:15:00Z</dcterms:modified>
</cp:coreProperties>
</file>