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2508" w:rsidRPr="00A83DCD" w:rsidRDefault="00845A60" w:rsidP="00E20BDC">
      <w:pPr>
        <w:tabs>
          <w:tab w:val="left" w:pos="4820"/>
        </w:tabs>
        <w:adjustRightInd w:val="0"/>
        <w:jc w:val="center"/>
        <w:textAlignment w:val="baseline"/>
        <w:rPr>
          <w:rFonts w:ascii="UD デジタル 教科書体 NK-R" w:eastAsia="UD デジタル 教科書体 NK-R" w:hAnsi="HG丸ｺﾞｼｯｸM-PRO"/>
          <w:sz w:val="36"/>
        </w:rPr>
      </w:pPr>
      <w:r w:rsidRPr="00845A60">
        <w:rPr>
          <w:rFonts w:ascii="UD デジタル 教科書体 NK-R" w:eastAsia="UD デジタル 教科書体 NK-R" w:hAnsi="HG丸ｺﾞｼｯｸM-PRO"/>
          <w:noProof/>
          <w:sz w:val="22"/>
        </w:rPr>
        <w:drawing>
          <wp:anchor distT="0" distB="0" distL="114300" distR="114300" simplePos="0" relativeHeight="251669504" behindDoc="1" locked="0" layoutInCell="1" allowOverlap="1">
            <wp:simplePos x="0" y="0"/>
            <wp:positionH relativeFrom="column">
              <wp:posOffset>-10795</wp:posOffset>
            </wp:positionH>
            <wp:positionV relativeFrom="paragraph">
              <wp:posOffset>455930</wp:posOffset>
            </wp:positionV>
            <wp:extent cx="1134745" cy="1184910"/>
            <wp:effectExtent l="0" t="0" r="8255" b="0"/>
            <wp:wrapNone/>
            <wp:docPr id="15" name="図 15" descr="\\data-hd01\業務用\11.阿部\瓦版ニュース\令和３年\210-夏号\あじさ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hd01\業務用\11.阿部\瓦版ニュース\令和３年\210-夏号\あじさい.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745" cy="1184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508" w:rsidRPr="005838A8">
        <w:rPr>
          <w:rFonts w:ascii="UD デジタル 教科書体 NK-R" w:eastAsia="UD デジタル 教科書体 NK-R" w:hAnsi="HG丸ｺﾞｼｯｸM-PRO" w:hint="eastAsia"/>
          <w:b/>
          <w:sz w:val="36"/>
          <w:szCs w:val="36"/>
        </w:rPr>
        <w:t>精神保健福祉瓦版ニュース</w:t>
      </w:r>
      <w:r w:rsidR="00162508" w:rsidRPr="005838A8">
        <w:rPr>
          <w:rFonts w:ascii="UD デジタル 教科書体 NK-R" w:eastAsia="UD デジタル 教科書体 NK-R" w:hAnsi="ＭＳ 明朝" w:hint="eastAsia"/>
          <w:sz w:val="36"/>
          <w:szCs w:val="36"/>
        </w:rPr>
        <w:t xml:space="preserve">　</w:t>
      </w:r>
      <w:r w:rsidR="00162508" w:rsidRPr="005838A8">
        <w:rPr>
          <w:rFonts w:ascii="UD デジタル 教科書体 NK-R" w:eastAsia="UD デジタル 教科書体 NK-R" w:hAnsi="HG丸ｺﾞｼｯｸM-PRO" w:hint="eastAsia"/>
          <w:sz w:val="36"/>
          <w:szCs w:val="36"/>
        </w:rPr>
        <w:t>Ｎｏ．</w:t>
      </w:r>
      <w:r w:rsidR="00A03BED">
        <w:rPr>
          <w:rFonts w:ascii="UD デジタル 教科書体 NK-R" w:eastAsia="UD デジタル 教科書体 NK-R" w:hAnsi="HG丸ｺﾞｼｯｸM-PRO" w:hint="eastAsia"/>
          <w:sz w:val="36"/>
          <w:szCs w:val="36"/>
        </w:rPr>
        <w:t>２２２</w:t>
      </w:r>
      <w:r w:rsidR="00162508" w:rsidRPr="00A83DCD">
        <w:rPr>
          <w:rFonts w:ascii="UD デジタル 教科書体 NK-R" w:eastAsia="UD デジタル 教科書体 NK-R" w:hAnsi="HG丸ｺﾞｼｯｸM-PRO" w:hint="eastAsia"/>
          <w:sz w:val="36"/>
        </w:rPr>
        <w:t>夏号</w:t>
      </w:r>
    </w:p>
    <w:p w:rsidR="00162508" w:rsidRPr="005838A8" w:rsidRDefault="00162508" w:rsidP="003D5192">
      <w:pPr>
        <w:tabs>
          <w:tab w:val="left" w:pos="4820"/>
        </w:tabs>
        <w:wordWrap w:val="0"/>
        <w:adjustRightInd w:val="0"/>
        <w:ind w:right="660"/>
        <w:jc w:val="right"/>
        <w:textAlignment w:val="baseline"/>
        <w:rPr>
          <w:rFonts w:ascii="UD デジタル 教科書体 NK-R" w:eastAsia="UD デジタル 教科書体 NK-R" w:hAnsi="HG丸ｺﾞｼｯｸM-PRO"/>
          <w:sz w:val="22"/>
        </w:rPr>
      </w:pPr>
      <w:r w:rsidRPr="00105301">
        <w:rPr>
          <w:rFonts w:ascii="UD デジタル 教科書体 NK-R" w:eastAsia="UD デジタル 教科書体 NK-R" w:hAnsi="HG丸ｺﾞｼｯｸM-PRO" w:hint="eastAsia"/>
          <w:sz w:val="22"/>
        </w:rPr>
        <w:t>20</w:t>
      </w:r>
      <w:r w:rsidR="00A91259" w:rsidRPr="00105301">
        <w:rPr>
          <w:rFonts w:ascii="UD デジタル 教科書体 NK-R" w:eastAsia="UD デジタル 教科書体 NK-R" w:hAnsi="HG丸ｺﾞｼｯｸM-PRO" w:hint="eastAsia"/>
          <w:sz w:val="22"/>
        </w:rPr>
        <w:t>2</w:t>
      </w:r>
      <w:r w:rsidR="00A03BED">
        <w:rPr>
          <w:rFonts w:ascii="UD デジタル 教科書体 NK-R" w:eastAsia="UD デジタル 教科書体 NK-R" w:hAnsi="HG丸ｺﾞｼｯｸM-PRO" w:hint="eastAsia"/>
          <w:sz w:val="22"/>
        </w:rPr>
        <w:t>４</w:t>
      </w:r>
      <w:r w:rsidRPr="00105301">
        <w:rPr>
          <w:rFonts w:ascii="UD デジタル 教科書体 NK-R" w:eastAsia="UD デジタル 教科書体 NK-R" w:hAnsi="HG丸ｺﾞｼｯｸM-PRO" w:hint="eastAsia"/>
          <w:sz w:val="22"/>
        </w:rPr>
        <w:t>.6.</w:t>
      </w:r>
      <w:r w:rsidR="00D36871">
        <w:rPr>
          <w:rFonts w:ascii="UD デジタル 教科書体 NK-R" w:eastAsia="UD デジタル 教科書体 NK-R" w:hAnsi="HG丸ｺﾞｼｯｸM-PRO" w:hint="eastAsia"/>
          <w:sz w:val="22"/>
        </w:rPr>
        <w:t>２</w:t>
      </w:r>
      <w:r w:rsidR="00401551">
        <w:rPr>
          <w:rFonts w:ascii="UD デジタル 教科書体 NK-R" w:eastAsia="UD デジタル 教科書体 NK-R" w:hAnsi="HG丸ｺﾞｼｯｸM-PRO" w:hint="eastAsia"/>
          <w:sz w:val="22"/>
        </w:rPr>
        <w:t>5</w:t>
      </w:r>
    </w:p>
    <w:p w:rsidR="00162508" w:rsidRPr="005838A8" w:rsidRDefault="00162508" w:rsidP="005838A8">
      <w:pPr>
        <w:tabs>
          <w:tab w:val="left" w:pos="4820"/>
        </w:tabs>
        <w:adjustRightInd w:val="0"/>
        <w:ind w:right="880" w:firstLineChars="800" w:firstLine="1761"/>
        <w:textAlignment w:val="baseline"/>
        <w:rPr>
          <w:rFonts w:ascii="UD デジタル 教科書体 NK-R" w:eastAsia="UD デジタル 教科書体 NK-R" w:hAnsi="HG丸ｺﾞｼｯｸM-PRO"/>
          <w:b/>
          <w:sz w:val="22"/>
        </w:rPr>
      </w:pPr>
      <w:r w:rsidRPr="005838A8">
        <w:rPr>
          <w:rFonts w:ascii="UD デジタル 教科書体 NK-R" w:eastAsia="UD デジタル 教科書体 NK-R" w:hAnsi="ＭＳ 明朝" w:hint="eastAsia"/>
          <w:b/>
          <w:sz w:val="22"/>
        </w:rPr>
        <w:t>福島県精神保健福祉センター</w:t>
      </w:r>
    </w:p>
    <w:p w:rsidR="00162508" w:rsidRPr="005838A8" w:rsidRDefault="00162508" w:rsidP="005838A8">
      <w:pPr>
        <w:tabs>
          <w:tab w:val="left" w:pos="4820"/>
        </w:tabs>
        <w:adjustRightInd w:val="0"/>
        <w:ind w:firstLineChars="800" w:firstLine="1761"/>
        <w:textAlignment w:val="baseline"/>
        <w:rPr>
          <w:rFonts w:ascii="UD デジタル 教科書体 NK-R" w:eastAsia="UD デジタル 教科書体 NK-R" w:hAnsi="ＭＳ 明朝"/>
          <w:b/>
          <w:sz w:val="22"/>
        </w:rPr>
      </w:pPr>
      <w:r w:rsidRPr="005838A8">
        <w:rPr>
          <w:rFonts w:ascii="UD デジタル 教科書体 NK-R" w:eastAsia="UD デジタル 教科書体 NK-R" w:hAnsi="ＭＳ 明朝" w:hint="eastAsia"/>
          <w:b/>
          <w:sz w:val="22"/>
        </w:rPr>
        <w:t>TEL　024-535-3556　  ／ 　FAX　024-533-2408</w:t>
      </w:r>
    </w:p>
    <w:p w:rsidR="00162508" w:rsidRPr="005838A8" w:rsidRDefault="00162508" w:rsidP="00162508">
      <w:pPr>
        <w:tabs>
          <w:tab w:val="left" w:pos="4820"/>
        </w:tabs>
        <w:adjustRightInd w:val="0"/>
        <w:jc w:val="left"/>
        <w:textAlignment w:val="baseline"/>
        <w:rPr>
          <w:rFonts w:ascii="UD デジタル 教科書体 NK-R" w:eastAsia="UD デジタル 教科書体 NK-R" w:hAnsi="ＭＳ 明朝"/>
          <w:b/>
          <w:sz w:val="22"/>
        </w:rPr>
      </w:pPr>
      <w:r w:rsidRPr="005838A8">
        <w:rPr>
          <w:rFonts w:ascii="UD デジタル 教科書体 NK-R" w:eastAsia="UD デジタル 教科書体 NK-R" w:hAnsi="ＭＳ 明朝" w:hint="eastAsia"/>
          <w:b/>
          <w:sz w:val="22"/>
        </w:rPr>
        <w:t xml:space="preserve">　　　　　　　  </w:t>
      </w:r>
      <w:r w:rsidR="00A91259">
        <w:rPr>
          <w:rFonts w:ascii="UD デジタル 教科書体 NK-R" w:eastAsia="UD デジタル 教科書体 NK-R" w:hAnsi="ＭＳ 明朝" w:hint="eastAsia"/>
          <w:b/>
          <w:sz w:val="22"/>
        </w:rPr>
        <w:t xml:space="preserve">　　　　　　　</w:t>
      </w:r>
      <w:r w:rsidRPr="005838A8">
        <w:rPr>
          <w:rFonts w:ascii="UD デジタル 教科書体 NK-R" w:eastAsia="UD デジタル 教科書体 NK-R" w:hAnsi="ＭＳ 明朝" w:hint="eastAsia"/>
          <w:b/>
          <w:sz w:val="22"/>
        </w:rPr>
        <w:t>こころの健康相談ダイヤル　0570-064-556</w:t>
      </w:r>
      <w:r w:rsidRPr="005838A8">
        <w:rPr>
          <w:rFonts w:ascii="UD デジタル 教科書体 NK-R" w:eastAsia="UD デジタル 教科書体 NK-R" w:hAnsi="ＭＳ 明朝" w:cs="ＭＳ 明朝" w:hint="eastAsia"/>
          <w:kern w:val="0"/>
          <w:szCs w:val="21"/>
        </w:rPr>
        <w:t>（</w:t>
      </w:r>
      <w:r w:rsidRPr="005838A8">
        <w:rPr>
          <w:rFonts w:ascii="UD デジタル 教科書体 NK-R" w:eastAsia="UD デジタル 教科書体 NK-R" w:hAnsi="ＭＳ 明朝" w:hint="eastAsia"/>
          <w:szCs w:val="21"/>
        </w:rPr>
        <w:t>全国統一ナビダイヤル）</w:t>
      </w:r>
    </w:p>
    <w:p w:rsidR="00162508" w:rsidRPr="005838A8" w:rsidRDefault="00162508" w:rsidP="00162508">
      <w:pPr>
        <w:tabs>
          <w:tab w:val="left" w:pos="4820"/>
        </w:tabs>
        <w:adjustRightInd w:val="0"/>
        <w:jc w:val="left"/>
        <w:textAlignment w:val="baseline"/>
        <w:rPr>
          <w:rFonts w:ascii="UD デジタル 教科書体 NK-R" w:eastAsia="UD デジタル 教科書体 NK-R" w:hAnsi="ＭＳ 明朝"/>
          <w:b/>
          <w:sz w:val="24"/>
          <w:szCs w:val="24"/>
        </w:rPr>
      </w:pPr>
      <w:r w:rsidRPr="005838A8">
        <w:rPr>
          <w:rFonts w:ascii="UD デジタル 教科書体 NK-R" w:eastAsia="UD デジタル 教科書体 NK-R" w:hAnsi="ＭＳ 明朝" w:hint="eastAsia"/>
          <w:b/>
          <w:sz w:val="22"/>
        </w:rPr>
        <w:t xml:space="preserve">　　　　         </w:t>
      </w:r>
      <w:r w:rsidR="00A91259">
        <w:rPr>
          <w:rFonts w:ascii="UD デジタル 教科書体 NK-R" w:eastAsia="UD デジタル 教科書体 NK-R" w:hAnsi="ＭＳ 明朝" w:hint="eastAsia"/>
          <w:b/>
          <w:sz w:val="22"/>
        </w:rPr>
        <w:t xml:space="preserve">　　　</w:t>
      </w:r>
      <w:r w:rsidRPr="005838A8">
        <w:rPr>
          <w:rFonts w:ascii="UD デジタル 教科書体 NK-R" w:eastAsia="UD デジタル 教科書体 NK-R" w:hAnsi="ＭＳ 明朝" w:hint="eastAsia"/>
          <w:b/>
          <w:sz w:val="22"/>
        </w:rPr>
        <w:t>URL　http://www.pref.fukushima.lg.jp/sec/21840a/</w:t>
      </w:r>
    </w:p>
    <w:p w:rsidR="00162508" w:rsidRPr="005838A8" w:rsidRDefault="004D564E" w:rsidP="008836E2">
      <w:pPr>
        <w:tabs>
          <w:tab w:val="left" w:pos="4820"/>
        </w:tabs>
        <w:adjustRightInd w:val="0"/>
        <w:textAlignment w:val="baseline"/>
        <w:rPr>
          <w:rFonts w:ascii="UD デジタル 教科書体 NK-R" w:eastAsia="UD デジタル 教科書体 NK-R" w:hAnsi="ＭＳ 明朝" w:cs="ＭＳ 明朝"/>
          <w:sz w:val="20"/>
          <w:szCs w:val="20"/>
        </w:rPr>
      </w:pPr>
      <w:r w:rsidRPr="004D564E">
        <w:rPr>
          <w:rFonts w:ascii="UD デジタル 教科書体 NK-R" w:eastAsia="UD デジタル 教科書体 NK-R" w:hAnsi="ＭＳ 明朝" w:cs="ＭＳ 明朝"/>
          <w:noProof/>
          <w:sz w:val="20"/>
          <w:szCs w:val="20"/>
        </w:rPr>
        <w:drawing>
          <wp:anchor distT="0" distB="0" distL="114300" distR="114300" simplePos="0" relativeHeight="251657216" behindDoc="1" locked="0" layoutInCell="1" allowOverlap="1">
            <wp:simplePos x="0" y="0"/>
            <wp:positionH relativeFrom="column">
              <wp:posOffset>-802640</wp:posOffset>
            </wp:positionH>
            <wp:positionV relativeFrom="paragraph">
              <wp:posOffset>125095</wp:posOffset>
            </wp:positionV>
            <wp:extent cx="7091045" cy="1360170"/>
            <wp:effectExtent l="0" t="0" r="0" b="0"/>
            <wp:wrapNone/>
            <wp:docPr id="9" name="図 9" descr="C:\Users\207278\AppData\Local\Temp\Temp1_ライン、枠.zip\ライン、枠\鳥とクローバ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07278\AppData\Local\Temp\Temp1_ライン、枠.zip\ライン、枠\鳥とクローバー.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91045" cy="1360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2508" w:rsidRPr="00A91259" w:rsidRDefault="00162508" w:rsidP="00162508">
      <w:pPr>
        <w:tabs>
          <w:tab w:val="left" w:pos="4820"/>
        </w:tabs>
        <w:adjustRightInd w:val="0"/>
        <w:ind w:firstLineChars="100" w:firstLine="210"/>
        <w:textAlignment w:val="baseline"/>
        <w:rPr>
          <w:rFonts w:ascii="UD デジタル 教科書体 NK-R" w:eastAsia="UD デジタル 教科書体 NK-R" w:hAnsi="ＭＳ 明朝" w:cs="ＭＳ 明朝"/>
          <w:szCs w:val="20"/>
        </w:rPr>
      </w:pPr>
      <w:r w:rsidRPr="00A91259">
        <w:rPr>
          <w:rFonts w:ascii="UD デジタル 教科書体 NK-R" w:eastAsia="UD デジタル 教科書体 NK-R" w:hAnsi="ＭＳ 明朝" w:cs="ＭＳ 明朝" w:hint="eastAsia"/>
          <w:szCs w:val="20"/>
        </w:rPr>
        <w:t>この「精神保健福祉瓦版ニュース」は、精神保健福祉についての情報及び関係機関等の活動内容などを紹介するため、年４回程度発行しています。</w:t>
      </w:r>
    </w:p>
    <w:p w:rsidR="00162508" w:rsidRPr="005838A8" w:rsidRDefault="00162508" w:rsidP="008836E2">
      <w:pPr>
        <w:tabs>
          <w:tab w:val="left" w:pos="4820"/>
        </w:tabs>
        <w:adjustRightInd w:val="0"/>
        <w:snapToGrid w:val="0"/>
        <w:textAlignment w:val="baseline"/>
        <w:rPr>
          <w:rFonts w:ascii="UD デジタル 教科書体 NK-R" w:eastAsia="UD デジタル 教科書体 NK-R" w:hAnsi="ＭＳ 明朝"/>
          <w:sz w:val="28"/>
          <w:szCs w:val="28"/>
        </w:rPr>
      </w:pPr>
    </w:p>
    <w:p w:rsidR="00162508" w:rsidRPr="005838A8" w:rsidRDefault="00162508" w:rsidP="008070F1">
      <w:pPr>
        <w:tabs>
          <w:tab w:val="left" w:pos="4820"/>
        </w:tabs>
        <w:adjustRightInd w:val="0"/>
        <w:snapToGrid w:val="0"/>
        <w:jc w:val="left"/>
        <w:textAlignment w:val="baseline"/>
        <w:rPr>
          <w:rFonts w:ascii="UD デジタル 教科書体 NK-R" w:eastAsia="UD デジタル 教科書体 NK-R" w:hAnsi="ＭＳ 明朝"/>
          <w:sz w:val="24"/>
          <w:szCs w:val="24"/>
        </w:rPr>
      </w:pPr>
      <w:r w:rsidRPr="005838A8">
        <w:rPr>
          <w:rFonts w:ascii="UD デジタル 教科書体 NK-R" w:eastAsia="UD デジタル 教科書体 NK-R" w:hAnsi="ＭＳ 明朝" w:hint="eastAsia"/>
          <w:sz w:val="24"/>
          <w:szCs w:val="24"/>
        </w:rPr>
        <w:t>主な内容</w:t>
      </w:r>
    </w:p>
    <w:p w:rsidR="00162508" w:rsidRPr="005838A8" w:rsidRDefault="00162508" w:rsidP="008070F1">
      <w:pPr>
        <w:tabs>
          <w:tab w:val="left" w:pos="4820"/>
        </w:tabs>
        <w:adjustRightInd w:val="0"/>
        <w:snapToGrid w:val="0"/>
        <w:jc w:val="left"/>
        <w:textAlignment w:val="baseline"/>
        <w:rPr>
          <w:rFonts w:ascii="UD デジタル 教科書体 NK-R" w:eastAsia="UD デジタル 教科書体 NK-R" w:hAnsi="ＭＳ 明朝"/>
          <w:sz w:val="28"/>
          <w:szCs w:val="28"/>
        </w:rPr>
      </w:pPr>
      <w:r w:rsidRPr="005838A8">
        <w:rPr>
          <w:rFonts w:ascii="ＭＳ 明朝" w:hAnsi="ＭＳ 明朝" w:cs="ＭＳ 明朝" w:hint="eastAsia"/>
          <w:szCs w:val="21"/>
        </w:rPr>
        <w:t>❑</w:t>
      </w:r>
      <w:r w:rsidR="008070F1" w:rsidRPr="007E555A">
        <w:rPr>
          <w:rFonts w:ascii="UD デジタル 教科書体 NK-R" w:eastAsia="UD デジタル 教科書体 NK-R" w:hAnsi="ＭＳ 明朝" w:hint="eastAsia"/>
          <w:color w:val="FF0000"/>
          <w:szCs w:val="21"/>
        </w:rPr>
        <w:t xml:space="preserve">　</w:t>
      </w:r>
      <w:r w:rsidR="001F486F">
        <w:rPr>
          <w:rFonts w:ascii="UD デジタル 教科書体 NK-R" w:eastAsia="UD デジタル 教科書体 NK-R" w:hAnsi="ＭＳ 明朝" w:hint="eastAsia"/>
          <w:szCs w:val="21"/>
        </w:rPr>
        <w:t xml:space="preserve">精神保健福祉センターの相談業務　　　　　　　　　　　　　　　　　</w:t>
      </w:r>
      <w:r w:rsidR="007E555A">
        <w:rPr>
          <w:rFonts w:ascii="UD デジタル 教科書体 NK-R" w:eastAsia="UD デジタル 教科書体 NK-R" w:hAnsi="ＭＳ 明朝" w:hint="eastAsia"/>
          <w:szCs w:val="21"/>
        </w:rPr>
        <w:t xml:space="preserve">　</w:t>
      </w:r>
      <w:r w:rsidRPr="005838A8">
        <w:rPr>
          <w:rFonts w:ascii="UD デジタル 教科書体 NK-R" w:eastAsia="UD デジタル 教科書体 NK-R" w:hAnsi="ＭＳ 明朝" w:hint="eastAsia"/>
          <w:szCs w:val="21"/>
        </w:rPr>
        <w:t>精神保健福祉センター所長　畑　哲信</w:t>
      </w:r>
    </w:p>
    <w:p w:rsidR="00162508" w:rsidRPr="005838A8" w:rsidRDefault="00162508" w:rsidP="007D3B0F">
      <w:pPr>
        <w:tabs>
          <w:tab w:val="left" w:pos="4820"/>
        </w:tabs>
        <w:adjustRightInd w:val="0"/>
        <w:snapToGrid w:val="0"/>
        <w:ind w:left="4830" w:hangingChars="2300" w:hanging="4830"/>
        <w:jc w:val="left"/>
        <w:textAlignment w:val="baseline"/>
        <w:rPr>
          <w:rFonts w:ascii="UD デジタル 教科書体 NK-R" w:eastAsia="UD デジタル 教科書体 NK-R"/>
        </w:rPr>
      </w:pPr>
      <w:r w:rsidRPr="005838A8">
        <w:rPr>
          <w:rFonts w:ascii="ＭＳ 明朝" w:hAnsi="ＭＳ 明朝" w:cs="ＭＳ 明朝" w:hint="eastAsia"/>
        </w:rPr>
        <w:t>❑</w:t>
      </w:r>
      <w:r w:rsidR="008070F1">
        <w:rPr>
          <w:rFonts w:ascii="ＭＳ 明朝" w:hAnsi="ＭＳ 明朝" w:cs="ＭＳ 明朝" w:hint="eastAsia"/>
        </w:rPr>
        <w:t>【</w:t>
      </w:r>
      <w:r w:rsidRPr="005838A8">
        <w:rPr>
          <w:rFonts w:ascii="UD デジタル 教科書体 NK-R" w:eastAsia="UD デジタル 教科書体 NK-R" w:hint="eastAsia"/>
        </w:rPr>
        <w:t>特集</w:t>
      </w:r>
      <w:r w:rsidR="007D3B0F">
        <w:rPr>
          <w:rFonts w:ascii="UD デジタル 教科書体 NK-R" w:eastAsia="UD デジタル 教科書体 NK-R" w:hint="eastAsia"/>
        </w:rPr>
        <w:t>】</w:t>
      </w:r>
      <w:r w:rsidR="007D3B0F" w:rsidRPr="007D3B0F">
        <w:rPr>
          <w:rFonts w:ascii="UD デジタル 教科書体 NK-R" w:eastAsia="UD デジタル 教科書体 NK-R" w:hint="eastAsia"/>
        </w:rPr>
        <w:t>令和6年度福島県精神障がい者アウトリーチ推進事業の取り組みと抱負</w:t>
      </w:r>
      <w:r w:rsidR="008070F1">
        <w:rPr>
          <w:rFonts w:ascii="UD デジタル 教科書体 NK-R" w:eastAsia="UD デジタル 教科書体 NK-R" w:hint="eastAsia"/>
        </w:rPr>
        <w:t xml:space="preserve">　　</w:t>
      </w:r>
      <w:r w:rsidRPr="005838A8">
        <w:rPr>
          <w:rFonts w:ascii="UD デジタル 教科書体 NK-R" w:eastAsia="UD デジタル 教科書体 NK-R" w:hint="eastAsia"/>
        </w:rPr>
        <w:t xml:space="preserve">　　　　　 </w:t>
      </w:r>
      <w:r w:rsidR="00A91259">
        <w:rPr>
          <w:rFonts w:ascii="UD デジタル 教科書体 NK-R" w:eastAsia="UD デジタル 教科書体 NK-R" w:hint="eastAsia"/>
        </w:rPr>
        <w:t xml:space="preserve">　</w:t>
      </w:r>
      <w:r w:rsidR="00F6277E">
        <w:rPr>
          <w:rFonts w:ascii="UD デジタル 教科書体 NK-R" w:eastAsia="UD デジタル 教科書体 NK-R" w:hint="eastAsia"/>
        </w:rPr>
        <w:t xml:space="preserve"> </w:t>
      </w:r>
      <w:r w:rsidR="00F6277E">
        <w:rPr>
          <w:rFonts w:ascii="UD デジタル 教科書体 NK-R" w:eastAsia="UD デジタル 教科書体 NK-R"/>
        </w:rPr>
        <w:t xml:space="preserve">    </w:t>
      </w:r>
      <w:r w:rsidR="00BD347E">
        <w:rPr>
          <w:rFonts w:ascii="UD デジタル 教科書体 NK-R" w:eastAsia="UD デジタル 教科書体 NK-R" w:hint="eastAsia"/>
        </w:rPr>
        <w:t xml:space="preserve">　</w:t>
      </w:r>
      <w:r w:rsidR="007374AB">
        <w:rPr>
          <w:rFonts w:ascii="UD デジタル 教科書体 NK-R" w:eastAsia="UD デジタル 教科書体 NK-R" w:hint="eastAsia"/>
        </w:rPr>
        <w:t>精神保健福祉センターアウトリーチチーム</w:t>
      </w:r>
    </w:p>
    <w:p w:rsidR="00162508" w:rsidRPr="005838A8" w:rsidRDefault="00162508" w:rsidP="007374AB">
      <w:pPr>
        <w:tabs>
          <w:tab w:val="left" w:pos="4820"/>
        </w:tabs>
        <w:adjustRightInd w:val="0"/>
        <w:snapToGrid w:val="0"/>
        <w:jc w:val="left"/>
        <w:textAlignment w:val="baseline"/>
        <w:rPr>
          <w:rFonts w:ascii="UD デジタル 教科書体 NK-R" w:eastAsia="UD デジタル 教科書体 NK-R"/>
        </w:rPr>
      </w:pPr>
      <w:r w:rsidRPr="005838A8">
        <w:rPr>
          <w:rFonts w:ascii="ＭＳ 明朝" w:hAnsi="ＭＳ 明朝" w:cs="ＭＳ 明朝" w:hint="eastAsia"/>
          <w:szCs w:val="21"/>
        </w:rPr>
        <w:t>❑</w:t>
      </w:r>
      <w:r w:rsidR="008070F1">
        <w:rPr>
          <w:rFonts w:ascii="ＭＳ 明朝" w:hAnsi="ＭＳ 明朝" w:cs="ＭＳ 明朝" w:hint="eastAsia"/>
          <w:szCs w:val="21"/>
        </w:rPr>
        <w:t>【</w:t>
      </w:r>
      <w:r w:rsidRPr="005838A8">
        <w:rPr>
          <w:rFonts w:ascii="UD デジタル 教科書体 NK-R" w:eastAsia="UD デジタル 教科書体 NK-R" w:hAnsi="UD デジタル 教科書体 NK-R" w:cs="UD デジタル 教科書体 NK-R" w:hint="eastAsia"/>
          <w:szCs w:val="21"/>
        </w:rPr>
        <w:t>ト</w:t>
      </w:r>
      <w:r w:rsidRPr="005838A8">
        <w:rPr>
          <w:rFonts w:ascii="UD デジタル 教科書体 NK-R" w:eastAsia="UD デジタル 教科書体 NK-R" w:hAnsi="ＭＳ 明朝" w:hint="eastAsia"/>
          <w:szCs w:val="21"/>
        </w:rPr>
        <w:t>ピックス</w:t>
      </w:r>
      <w:r w:rsidR="008070F1">
        <w:rPr>
          <w:rFonts w:ascii="UD デジタル 教科書体 NK-R" w:eastAsia="UD デジタル 教科書体 NK-R" w:hAnsi="ＭＳ 明朝" w:hint="eastAsia"/>
          <w:szCs w:val="21"/>
        </w:rPr>
        <w:t>】</w:t>
      </w:r>
      <w:r w:rsidR="007374AB">
        <w:rPr>
          <w:rFonts w:ascii="UD デジタル 教科書体 NK-R" w:eastAsia="UD デジタル 教科書体 NK-R" w:hint="eastAsia"/>
        </w:rPr>
        <w:t>依存症</w:t>
      </w:r>
      <w:r w:rsidR="00BD347E">
        <w:rPr>
          <w:rFonts w:ascii="UD デジタル 教科書体 NK-R" w:eastAsia="UD デジタル 教科書体 NK-R" w:hint="eastAsia"/>
        </w:rPr>
        <w:t>相談拠点</w:t>
      </w:r>
      <w:r w:rsidR="007374AB">
        <w:rPr>
          <w:rFonts w:ascii="UD デジタル 教科書体 NK-R" w:eastAsia="UD デジタル 教科書体 NK-R" w:hint="eastAsia"/>
        </w:rPr>
        <w:t>事業について　　　　　　　　　　　　　精神保健福祉センター依存症担当</w:t>
      </w:r>
    </w:p>
    <w:p w:rsidR="00C70F1F" w:rsidRDefault="00162508" w:rsidP="007374AB">
      <w:pPr>
        <w:ind w:left="7088" w:hangingChars="3375" w:hanging="7088"/>
        <w:jc w:val="left"/>
        <w:rPr>
          <w:rFonts w:ascii="UD デジタル 教科書体 NK-R" w:eastAsia="UD デジタル 教科書体 NK-R" w:hAnsi="ＭＳ 明朝"/>
          <w:szCs w:val="21"/>
        </w:rPr>
      </w:pPr>
      <w:r w:rsidRPr="005838A8">
        <w:rPr>
          <w:rFonts w:ascii="ＭＳ 明朝" w:hAnsi="ＭＳ 明朝" w:cs="ＭＳ 明朝" w:hint="eastAsia"/>
          <w:szCs w:val="21"/>
        </w:rPr>
        <w:t>❑</w:t>
      </w:r>
      <w:r w:rsidR="008070F1">
        <w:rPr>
          <w:rFonts w:ascii="ＭＳ 明朝" w:hAnsi="ＭＳ 明朝" w:cs="ＭＳ 明朝" w:hint="eastAsia"/>
          <w:szCs w:val="21"/>
        </w:rPr>
        <w:t>【</w:t>
      </w:r>
      <w:r w:rsidRPr="005838A8">
        <w:rPr>
          <w:rFonts w:ascii="UD デジタル 教科書体 NK-R" w:eastAsia="UD デジタル 教科書体 NK-R" w:hAnsi="UD デジタル 教科書体 NK-R" w:cs="UD デジタル 教科書体 NK-R" w:hint="eastAsia"/>
          <w:szCs w:val="21"/>
        </w:rPr>
        <w:t>コ</w:t>
      </w:r>
      <w:r w:rsidRPr="005838A8">
        <w:rPr>
          <w:rFonts w:ascii="UD デジタル 教科書体 NK-R" w:eastAsia="UD デジタル 教科書体 NK-R" w:hAnsi="ＭＳ 明朝" w:hint="eastAsia"/>
          <w:szCs w:val="21"/>
        </w:rPr>
        <w:t>ラム</w:t>
      </w:r>
      <w:r w:rsidR="008070F1">
        <w:rPr>
          <w:rFonts w:ascii="UD デジタル 教科書体 NK-R" w:eastAsia="UD デジタル 教科書体 NK-R" w:hAnsi="ＭＳ 明朝" w:hint="eastAsia"/>
          <w:szCs w:val="21"/>
        </w:rPr>
        <w:t>】</w:t>
      </w:r>
      <w:r w:rsidR="00C70F1F" w:rsidRPr="00C70F1F">
        <w:rPr>
          <w:rFonts w:ascii="UD デジタル 教科書体 NK-R" w:eastAsia="UD デジタル 教科書体 NK-R" w:hAnsi="ＭＳ 明朝" w:hint="eastAsia"/>
          <w:szCs w:val="21"/>
        </w:rPr>
        <w:t>精神保健福祉法の今回（令和５～６年度）の改正について</w:t>
      </w:r>
    </w:p>
    <w:p w:rsidR="008070F1" w:rsidRDefault="00F6277E" w:rsidP="00C70F1F">
      <w:pPr>
        <w:ind w:firstLineChars="2300" w:firstLine="4830"/>
        <w:jc w:val="left"/>
        <w:rPr>
          <w:rFonts w:ascii="UD デジタル 教科書体 NK-R" w:eastAsia="UD デジタル 教科書体 NK-R" w:hAnsi="ＭＳ 明朝"/>
          <w:szCs w:val="21"/>
        </w:rPr>
      </w:pPr>
      <w:r>
        <w:rPr>
          <w:rFonts w:ascii="UD デジタル 教科書体 NK-R" w:eastAsia="UD デジタル 教科書体 NK-R" w:hAnsi="ＭＳ 明朝" w:hint="eastAsia"/>
          <w:szCs w:val="21"/>
        </w:rPr>
        <w:t>精神</w:t>
      </w:r>
      <w:r w:rsidR="00162508" w:rsidRPr="005838A8">
        <w:rPr>
          <w:rFonts w:ascii="UD デジタル 教科書体 NK-R" w:eastAsia="UD デジタル 教科書体 NK-R" w:hAnsi="ＭＳ 明朝" w:hint="eastAsia"/>
          <w:szCs w:val="21"/>
        </w:rPr>
        <w:t>保健福祉センター科部長　小林　正憲</w:t>
      </w:r>
    </w:p>
    <w:p w:rsidR="00C70F1F" w:rsidRPr="00C70F1F" w:rsidRDefault="00C70F1F" w:rsidP="00C70F1F">
      <w:pPr>
        <w:jc w:val="left"/>
        <w:rPr>
          <w:rFonts w:ascii="UD デジタル 教科書体 NK-R" w:eastAsia="UD デジタル 教科書体 NK-R" w:hAnsi="ＭＳ 明朝"/>
          <w:szCs w:val="21"/>
        </w:rPr>
      </w:pPr>
      <w:r w:rsidRPr="005838A8">
        <w:rPr>
          <w:rFonts w:ascii="ＭＳ 明朝" w:hAnsi="ＭＳ 明朝" w:cs="ＭＳ 明朝" w:hint="eastAsia"/>
          <w:szCs w:val="21"/>
        </w:rPr>
        <w:t>❑</w:t>
      </w:r>
      <w:r w:rsidRPr="00C70F1F">
        <w:rPr>
          <w:rFonts w:ascii="UD デジタル 教科書体 NK-R" w:eastAsia="UD デジタル 教科書体 NK-R" w:hAnsi="ＭＳ 明朝" w:cs="ＭＳ 明朝" w:hint="eastAsia"/>
          <w:szCs w:val="21"/>
        </w:rPr>
        <w:t>～研修計画～</w:t>
      </w:r>
    </w:p>
    <w:p w:rsidR="00162508" w:rsidRDefault="00162508" w:rsidP="008070F1">
      <w:pPr>
        <w:tabs>
          <w:tab w:val="left" w:pos="4820"/>
        </w:tabs>
        <w:adjustRightInd w:val="0"/>
        <w:snapToGrid w:val="0"/>
        <w:jc w:val="left"/>
        <w:textAlignment w:val="baseline"/>
        <w:rPr>
          <w:rFonts w:ascii="UD デジタル 教科書体 NK-R" w:eastAsia="UD デジタル 教科書体 NK-R" w:hAnsi="ＭＳ 明朝"/>
          <w:szCs w:val="21"/>
        </w:rPr>
      </w:pPr>
      <w:r w:rsidRPr="005838A8">
        <w:rPr>
          <w:rFonts w:ascii="ＭＳ 明朝" w:hAnsi="ＭＳ 明朝" w:cs="ＭＳ 明朝" w:hint="eastAsia"/>
          <w:szCs w:val="21"/>
        </w:rPr>
        <w:t>❑</w:t>
      </w:r>
      <w:r w:rsidRPr="005838A8">
        <w:rPr>
          <w:rFonts w:ascii="UD デジタル 教科書体 NK-R" w:eastAsia="UD デジタル 教科書体 NK-R" w:hAnsi="UD デジタル 教科書体 NK-R" w:cs="UD デジタル 教科書体 NK-R" w:hint="eastAsia"/>
          <w:szCs w:val="21"/>
        </w:rPr>
        <w:t>令和</w:t>
      </w:r>
      <w:r w:rsidR="008B6E70">
        <w:rPr>
          <w:rFonts w:ascii="UD デジタル 教科書体 NK-R" w:eastAsia="UD デジタル 教科書体 NK-R" w:hAnsi="ＭＳ 明朝" w:hint="eastAsia"/>
          <w:szCs w:val="21"/>
        </w:rPr>
        <w:t>６</w:t>
      </w:r>
      <w:r w:rsidRPr="005838A8">
        <w:rPr>
          <w:rFonts w:ascii="UD デジタル 教科書体 NK-R" w:eastAsia="UD デジタル 教科書体 NK-R" w:hAnsi="ＭＳ 明朝" w:hint="eastAsia"/>
          <w:szCs w:val="21"/>
        </w:rPr>
        <w:t>年度事業計画（７～</w:t>
      </w:r>
      <w:r w:rsidR="00B44AEF">
        <w:rPr>
          <w:rFonts w:ascii="UD デジタル 教科書体 NK-R" w:eastAsia="UD デジタル 教科書体 NK-R" w:hAnsi="ＭＳ 明朝" w:hint="eastAsia"/>
          <w:szCs w:val="21"/>
        </w:rPr>
        <w:t>１０</w:t>
      </w:r>
      <w:r w:rsidRPr="005838A8">
        <w:rPr>
          <w:rFonts w:ascii="UD デジタル 教科書体 NK-R" w:eastAsia="UD デジタル 教科書体 NK-R" w:hAnsi="ＭＳ 明朝" w:hint="eastAsia"/>
          <w:szCs w:val="21"/>
        </w:rPr>
        <w:t>月予定）</w:t>
      </w:r>
    </w:p>
    <w:p w:rsidR="00495794" w:rsidRPr="000F1573" w:rsidRDefault="000F1573" w:rsidP="008070F1">
      <w:pPr>
        <w:tabs>
          <w:tab w:val="left" w:pos="4820"/>
        </w:tabs>
        <w:adjustRightInd w:val="0"/>
        <w:snapToGrid w:val="0"/>
        <w:jc w:val="left"/>
        <w:textAlignment w:val="baseline"/>
        <w:rPr>
          <w:rFonts w:ascii="UD デジタル 教科書体 NK-R" w:eastAsia="UD デジタル 教科書体 NK-R" w:hAnsi="ＭＳ 明朝"/>
          <w:szCs w:val="21"/>
          <w:u w:val="dotDotDash"/>
        </w:rPr>
      </w:pPr>
      <w:r>
        <w:rPr>
          <w:rFonts w:ascii="UD デジタル 教科書体 NK-R" w:eastAsia="UD デジタル 教科書体 NK-R" w:hAnsi="ＭＳ 明朝" w:hint="eastAsia"/>
          <w:szCs w:val="21"/>
          <w:u w:val="dotDotDash"/>
        </w:rPr>
        <w:t xml:space="preserve">　　　　　　　　　　　　　　　　　　　　　　　　　　　　　　　　　　　　　　　　　　　　　　　　　　　　　　　　　　　　　　　　　　　　　　　　　　　　　　　　　</w:t>
      </w:r>
    </w:p>
    <w:p w:rsidR="00DE5CC0" w:rsidRDefault="00851CC6">
      <w:r>
        <w:rPr>
          <w:rFonts w:asciiTheme="minorHAnsi" w:eastAsiaTheme="minorEastAsia" w:hAnsiTheme="minorHAnsi" w:cstheme="minorBidi"/>
          <w:noProof/>
        </w:rPr>
        <mc:AlternateContent>
          <mc:Choice Requires="wpg">
            <w:drawing>
              <wp:anchor distT="0" distB="0" distL="114300" distR="114300" simplePos="0" relativeHeight="251660288" behindDoc="0" locked="0" layoutInCell="1" allowOverlap="1">
                <wp:simplePos x="0" y="0"/>
                <wp:positionH relativeFrom="column">
                  <wp:posOffset>-36946</wp:posOffset>
                </wp:positionH>
                <wp:positionV relativeFrom="paragraph">
                  <wp:posOffset>42080</wp:posOffset>
                </wp:positionV>
                <wp:extent cx="5490210" cy="1255395"/>
                <wp:effectExtent l="0" t="0" r="15240" b="20955"/>
                <wp:wrapNone/>
                <wp:docPr id="3" name="グループ化 3"/>
                <wp:cNvGraphicFramePr/>
                <a:graphic xmlns:a="http://schemas.openxmlformats.org/drawingml/2006/main">
                  <a:graphicData uri="http://schemas.microsoft.com/office/word/2010/wordprocessingGroup">
                    <wpg:wgp>
                      <wpg:cNvGrpSpPr/>
                      <wpg:grpSpPr>
                        <a:xfrm>
                          <a:off x="0" y="0"/>
                          <a:ext cx="5490210" cy="1255395"/>
                          <a:chOff x="0" y="0"/>
                          <a:chExt cx="5830570" cy="1141117"/>
                        </a:xfrm>
                      </wpg:grpSpPr>
                      <wps:wsp>
                        <wps:cNvPr id="1" name="横巻き 1"/>
                        <wps:cNvSpPr/>
                        <wps:spPr>
                          <a:xfrm>
                            <a:off x="0" y="0"/>
                            <a:ext cx="5830570" cy="1141117"/>
                          </a:xfrm>
                          <a:prstGeom prst="horizontalScroll">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テキスト ボックス 2"/>
                        <wps:cNvSpPr txBox="1"/>
                        <wps:spPr>
                          <a:xfrm>
                            <a:off x="160622" y="147739"/>
                            <a:ext cx="5669948" cy="879072"/>
                          </a:xfrm>
                          <a:prstGeom prst="rect">
                            <a:avLst/>
                          </a:prstGeom>
                          <a:noFill/>
                          <a:ln w="6350">
                            <a:noFill/>
                          </a:ln>
                        </wps:spPr>
                        <wps:txbx>
                          <w:txbxContent>
                            <w:p w:rsidR="001F486F" w:rsidRPr="001F486F" w:rsidRDefault="001F486F">
                              <w:pPr>
                                <w:rPr>
                                  <w:rFonts w:ascii="UD デジタル 教科書体 NK-B" w:eastAsia="UD デジタル 教科書体 NK-B"/>
                                  <w:sz w:val="28"/>
                                  <w:szCs w:val="28"/>
                                </w:rPr>
                              </w:pPr>
                              <w:r>
                                <w:rPr>
                                  <w:rFonts w:ascii="UD デジタル 教科書体 NK-B" w:eastAsia="UD デジタル 教科書体 NK-B" w:hint="eastAsia"/>
                                  <w:sz w:val="28"/>
                                  <w:szCs w:val="28"/>
                                </w:rPr>
                                <w:t>精神</w:t>
                              </w:r>
                              <w:r>
                                <w:rPr>
                                  <w:rFonts w:ascii="UD デジタル 教科書体 NK-B" w:eastAsia="UD デジタル 教科書体 NK-B"/>
                                  <w:sz w:val="28"/>
                                  <w:szCs w:val="28"/>
                                </w:rPr>
                                <w:t>保健福祉センターの</w:t>
                              </w:r>
                              <w:r>
                                <w:rPr>
                                  <w:rFonts w:ascii="UD デジタル 教科書体 NK-B" w:eastAsia="UD デジタル 教科書体 NK-B" w:hint="eastAsia"/>
                                  <w:sz w:val="28"/>
                                  <w:szCs w:val="28"/>
                                </w:rPr>
                                <w:t>相談</w:t>
                              </w:r>
                              <w:r>
                                <w:rPr>
                                  <w:rFonts w:ascii="UD デジタル 教科書体 NK-B" w:eastAsia="UD デジタル 教科書体 NK-B"/>
                                  <w:sz w:val="28"/>
                                  <w:szCs w:val="28"/>
                                </w:rPr>
                                <w:t>業務</w:t>
                              </w:r>
                            </w:p>
                            <w:p w:rsidR="00D0500C" w:rsidRPr="005B2B1B" w:rsidRDefault="00D0500C" w:rsidP="00D0500C">
                              <w:pPr>
                                <w:jc w:val="right"/>
                                <w:rPr>
                                  <w:rFonts w:ascii="UD デジタル 教科書体 NK-B" w:eastAsia="UD デジタル 教科書体 NK-B" w:hAnsiTheme="minorEastAsia"/>
                                  <w:sz w:val="24"/>
                                </w:rPr>
                              </w:pPr>
                              <w:r w:rsidRPr="005B2B1B">
                                <w:rPr>
                                  <w:rFonts w:ascii="UD デジタル 教科書体 NK-B" w:eastAsia="UD デジタル 教科書体 NK-B" w:hAnsiTheme="minorEastAsia" w:hint="eastAsia"/>
                                  <w:sz w:val="24"/>
                                </w:rPr>
                                <w:t>精神保健福祉センター所長　　畑　哲信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 o:spid="_x0000_s1026" style="position:absolute;left:0;text-align:left;margin-left:-2.9pt;margin-top:3.3pt;width:432.3pt;height:98.85pt;z-index:251660288;mso-width-relative:margin;mso-height-relative:margin" coordsize="58305,1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 o:spid="_x0000_s1027" type="#_x0000_t98" style="position:absolute;width:58305;height:11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" fillcolor="#bdd6ee [1300]" strokecolor="#1f4d78 [1604]" strokeweight="1pt">
                  <v:stroke joinstyle="miter"/>
                </v:shape>
                <v:shapetype id="_x0000_t202" coordsize="21600,21600" o:spt="202" path="m,l,21600r21600,l21600,xe">
                  <v:stroke joinstyle="miter"/>
                  <v:path gradientshapeok="t" o:connecttype="rect"/>
                </v:shapetype>
                <v:shape id="_x0000_s1028" type="#_x0000_t202" style="position:absolute;left:1606;top:1477;width:56699;height:8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rsidR="001F486F" w:rsidRPr="001F486F" w:rsidRDefault="001F486F">
                        <w:pPr>
                          <w:rPr>
                            <w:rFonts w:ascii="UD デジタル 教科書体 NK-B" w:eastAsia="UD デジタル 教科書体 NK-B" w:hint="eastAsia"/>
                            <w:sz w:val="28"/>
                            <w:szCs w:val="28"/>
                          </w:rPr>
                        </w:pPr>
                        <w:r>
                          <w:rPr>
                            <w:rFonts w:ascii="UD デジタル 教科書体 NK-B" w:eastAsia="UD デジタル 教科書体 NK-B" w:hint="eastAsia"/>
                            <w:sz w:val="28"/>
                            <w:szCs w:val="28"/>
                          </w:rPr>
                          <w:t>精神</w:t>
                        </w:r>
                        <w:r>
                          <w:rPr>
                            <w:rFonts w:ascii="UD デジタル 教科書体 NK-B" w:eastAsia="UD デジタル 教科書体 NK-B"/>
                            <w:sz w:val="28"/>
                            <w:szCs w:val="28"/>
                          </w:rPr>
                          <w:t>保健福祉センターの</w:t>
                        </w:r>
                        <w:r>
                          <w:rPr>
                            <w:rFonts w:ascii="UD デジタル 教科書体 NK-B" w:eastAsia="UD デジタル 教科書体 NK-B" w:hint="eastAsia"/>
                            <w:sz w:val="28"/>
                            <w:szCs w:val="28"/>
                          </w:rPr>
                          <w:t>相談</w:t>
                        </w:r>
                        <w:r>
                          <w:rPr>
                            <w:rFonts w:ascii="UD デジタル 教科書体 NK-B" w:eastAsia="UD デジタル 教科書体 NK-B"/>
                            <w:sz w:val="28"/>
                            <w:szCs w:val="28"/>
                          </w:rPr>
                          <w:t>業務</w:t>
                        </w:r>
                      </w:p>
                      <w:p w:rsidR="00D0500C" w:rsidRPr="005B2B1B" w:rsidRDefault="00D0500C" w:rsidP="00D0500C">
                        <w:pPr>
                          <w:jc w:val="right"/>
                          <w:rPr>
                            <w:rFonts w:ascii="UD デジタル 教科書体 NK-B" w:eastAsia="UD デジタル 教科書体 NK-B" w:hAnsiTheme="minorEastAsia"/>
                            <w:sz w:val="24"/>
                          </w:rPr>
                        </w:pPr>
                        <w:r w:rsidRPr="005B2B1B">
                          <w:rPr>
                            <w:rFonts w:ascii="UD デジタル 教科書体 NK-B" w:eastAsia="UD デジタル 教科書体 NK-B" w:hAnsiTheme="minorEastAsia" w:hint="eastAsia"/>
                            <w:sz w:val="24"/>
                          </w:rPr>
                          <w:t>精神保健福祉センター所長　　畑　哲信</w:t>
                        </w:r>
                      </w:p>
                    </w:txbxContent>
                  </v:textbox>
                </v:shape>
              </v:group>
            </w:pict>
          </mc:Fallback>
        </mc:AlternateContent>
      </w:r>
    </w:p>
    <w:p w:rsidR="003C1E4A" w:rsidRPr="003C1E4A" w:rsidRDefault="003C1E4A" w:rsidP="003C1E4A">
      <w:pPr>
        <w:jc w:val="center"/>
        <w:rPr>
          <w:rFonts w:asciiTheme="minorHAnsi" w:eastAsiaTheme="minorEastAsia" w:hAnsiTheme="minorHAnsi" w:cstheme="minorBidi"/>
        </w:rPr>
      </w:pPr>
    </w:p>
    <w:p w:rsidR="003C1E4A" w:rsidRDefault="003C1E4A" w:rsidP="003C1E4A">
      <w:pPr>
        <w:rPr>
          <w:rFonts w:asciiTheme="minorHAnsi" w:eastAsiaTheme="minorEastAsia" w:hAnsiTheme="minorHAnsi" w:cstheme="minorBidi"/>
        </w:rPr>
      </w:pPr>
    </w:p>
    <w:p w:rsidR="00495794" w:rsidRDefault="00495794" w:rsidP="003C1E4A">
      <w:pPr>
        <w:rPr>
          <w:rFonts w:asciiTheme="minorHAnsi" w:eastAsiaTheme="minorEastAsia" w:hAnsiTheme="minorHAnsi" w:cstheme="minorBidi"/>
        </w:rPr>
      </w:pPr>
    </w:p>
    <w:p w:rsidR="00D0500C" w:rsidRPr="003C1E4A" w:rsidRDefault="00D0500C" w:rsidP="003C1E4A">
      <w:pPr>
        <w:rPr>
          <w:rFonts w:asciiTheme="minorHAnsi" w:eastAsiaTheme="minorEastAsia" w:hAnsiTheme="minorHAnsi" w:cstheme="minorBidi"/>
        </w:rPr>
      </w:pPr>
    </w:p>
    <w:p w:rsidR="00756D81" w:rsidRPr="001F486F" w:rsidRDefault="003C1E4A" w:rsidP="001F486F">
      <w:pPr>
        <w:rPr>
          <w:rFonts w:asciiTheme="minorHAnsi" w:eastAsiaTheme="minorEastAsia" w:hAnsiTheme="minorHAnsi" w:cstheme="minorBidi"/>
        </w:rPr>
      </w:pPr>
      <w:r w:rsidRPr="003C1E4A">
        <w:rPr>
          <w:rFonts w:asciiTheme="minorHAnsi" w:eastAsiaTheme="minorEastAsia" w:hAnsiTheme="minorHAnsi" w:cstheme="minorBidi" w:hint="eastAsia"/>
        </w:rPr>
        <w:t xml:space="preserve">　</w:t>
      </w:r>
    </w:p>
    <w:p w:rsidR="00756D81" w:rsidRPr="00756D81" w:rsidRDefault="00756D81" w:rsidP="00756D81">
      <w:pPr>
        <w:rPr>
          <w:rFonts w:ascii="ＭＳ 明朝" w:hAnsi="ＭＳ 明朝" w:cstheme="minorBidi"/>
        </w:rPr>
      </w:pPr>
      <w:r w:rsidRPr="00756D81">
        <w:rPr>
          <w:rFonts w:ascii="ＭＳ 明朝" w:hAnsi="ＭＳ 明朝" w:cstheme="minorBidi" w:hint="eastAsia"/>
        </w:rPr>
        <w:t xml:space="preserve">　精神保健福祉センター運営要領が令和5年1</w:t>
      </w:r>
      <w:r w:rsidRPr="00756D81">
        <w:rPr>
          <w:rFonts w:ascii="ＭＳ 明朝" w:hAnsi="ＭＳ 明朝" w:cstheme="minorBidi"/>
        </w:rPr>
        <w:t>1</w:t>
      </w:r>
      <w:r w:rsidRPr="00756D81">
        <w:rPr>
          <w:rFonts w:ascii="ＭＳ 明朝" w:hAnsi="ＭＳ 明朝" w:cstheme="minorBidi" w:hint="eastAsia"/>
        </w:rPr>
        <w:t>月に改正されました。精神保健福祉センターは、規定する法律の改正に伴って、精神衛生センター、精神保健センター、そして精神保健福祉センターと名称を変えて現在に至ります。そして、その業務内容もその都度、変化してきています。今回の運営要領改正も、令和4年12月に成立した「障害者の日常生活及び社会生活を総合的に支援するための法律等の一部を改正する法律」によって精神保健福祉法の改正が行われたことに伴うものです。</w:t>
      </w:r>
    </w:p>
    <w:p w:rsidR="00756D81" w:rsidRPr="00756D81" w:rsidRDefault="00756D81" w:rsidP="00756D81">
      <w:pPr>
        <w:rPr>
          <w:rFonts w:ascii="ＭＳ 明朝" w:hAnsi="ＭＳ 明朝" w:cstheme="minorBidi"/>
        </w:rPr>
      </w:pPr>
      <w:r w:rsidRPr="00756D81">
        <w:rPr>
          <w:rFonts w:ascii="ＭＳ 明朝" w:hAnsi="ＭＳ 明朝" w:cstheme="minorBidi" w:hint="eastAsia"/>
        </w:rPr>
        <w:t xml:space="preserve">　精神保健福祉センターは、組織体制として、「原則として総務部門、地域精神保健福祉部門、教育研修部門、調査研究部門、精神保健福祉相談部門、精神医療審査会事務部門、精神障害者保健福祉手帳判定部門及び自立支援医療（精神通院医療）判定部門等をもって構成すること。」とされています。精神科医療については多くの医療機関が地域に整備されていま</w:t>
      </w:r>
      <w:r w:rsidRPr="00756D81">
        <w:rPr>
          <w:rFonts w:ascii="ＭＳ 明朝" w:hAnsi="ＭＳ 明朝" w:cstheme="minorBidi" w:hint="eastAsia"/>
        </w:rPr>
        <w:lastRenderedPageBreak/>
        <w:t>すが、それ以外の多岐にわたる業務が精神保健福祉センターに充てられてきたということかと思います。もっとも、「部門」と言っても、多くの精神保健福祉センターはそれほどの人員は確保されておらず、各部門についてせいぜい1－2名、場合によっては1名未満（掛け持ち）ということも少なくなく当県も同様です。</w:t>
      </w:r>
    </w:p>
    <w:p w:rsidR="00756D81" w:rsidRPr="00756D81" w:rsidRDefault="00756D81" w:rsidP="00756D81">
      <w:pPr>
        <w:rPr>
          <w:rFonts w:ascii="ＭＳ 明朝" w:hAnsi="ＭＳ 明朝" w:cstheme="minorBidi"/>
        </w:rPr>
      </w:pPr>
    </w:p>
    <w:p w:rsidR="00756D81" w:rsidRPr="00756D81" w:rsidRDefault="00756D81" w:rsidP="00756D81">
      <w:pPr>
        <w:rPr>
          <w:rFonts w:ascii="ＭＳ 明朝" w:hAnsi="ＭＳ 明朝" w:cstheme="minorBidi"/>
        </w:rPr>
      </w:pPr>
      <w:r w:rsidRPr="00756D81">
        <w:rPr>
          <w:rFonts w:ascii="ＭＳ 明朝" w:hAnsi="ＭＳ 明朝" w:cstheme="minorBidi" w:hint="eastAsia"/>
        </w:rPr>
        <w:t xml:space="preserve">　これらの種々の業務のうち、相談は、精神保健福祉センターの中心的な業務ですので、相談業務についてご紹介します。今回の精神保健福祉法の改正では、「都道府県及び市町村が実施する精神保健に関する相談支援について、精神障害者のほか精神保健に課題を抱える者も対象にできるようにするとともに、これらの者の心身の状態に応じた適切な支援の包括的な確保」を旨とすることが明確化されました。都</w:t>
      </w:r>
      <w:r w:rsidR="00D36871">
        <w:rPr>
          <w:rFonts w:ascii="ＭＳ 明朝" w:hAnsi="ＭＳ 明朝" w:cstheme="minorBidi" w:hint="eastAsia"/>
        </w:rPr>
        <w:t>道府県レベルでは以前からと同様ですが、市町村においては、精神障がい</w:t>
      </w:r>
      <w:r w:rsidRPr="00756D81">
        <w:rPr>
          <w:rFonts w:ascii="ＭＳ 明朝" w:hAnsi="ＭＳ 明朝" w:cstheme="minorBidi" w:hint="eastAsia"/>
        </w:rPr>
        <w:t>者以外にも相談対象が広げられたことになります。</w:t>
      </w:r>
    </w:p>
    <w:p w:rsidR="00756D81" w:rsidRPr="00756D81" w:rsidRDefault="00756D81" w:rsidP="00756D81">
      <w:pPr>
        <w:rPr>
          <w:rFonts w:ascii="ＭＳ 明朝" w:hAnsi="ＭＳ 明朝" w:cstheme="minorBidi"/>
        </w:rPr>
      </w:pPr>
      <w:r w:rsidRPr="00756D81">
        <w:rPr>
          <w:rFonts w:ascii="ＭＳ 明朝" w:hAnsi="ＭＳ 明朝" w:cstheme="minorBidi" w:hint="eastAsia"/>
        </w:rPr>
        <w:t>（アウトリーチ）</w:t>
      </w:r>
    </w:p>
    <w:p w:rsidR="00756D81" w:rsidRPr="00756D81" w:rsidRDefault="00756D81" w:rsidP="00756D81">
      <w:pPr>
        <w:rPr>
          <w:rFonts w:ascii="ＭＳ 明朝" w:hAnsi="ＭＳ 明朝" w:cstheme="minorBidi"/>
        </w:rPr>
      </w:pPr>
      <w:r w:rsidRPr="00756D81">
        <w:rPr>
          <w:rFonts w:ascii="ＭＳ 明朝" w:hAnsi="ＭＳ 明朝" w:cstheme="minorBidi" w:hint="eastAsia"/>
        </w:rPr>
        <w:t xml:space="preserve">　法改正では、「自ら相談窓口で精神保健の相談をすることに心理的なハードルを感じる者や地域に潜在化している精神保健に関する課題を抱える者に対しては、地域の実情に応じた体制で多職種によるアウトリーチ支援を適切に実施すること。」といった記載も加えられました。すなわち、相談に来ることを待つだけでない、踏み込んだ支援も求められるようになりました。当センターでも、いくつかの市町村や保健所との協力の下でアウトリーチ支援の試みを始めており、市町村の相談機能の拡大とともに、今後、こうした取り組みが県内全域に広がっていくことが期待されます。</w:t>
      </w:r>
    </w:p>
    <w:p w:rsidR="00756D81" w:rsidRPr="00756D81" w:rsidRDefault="00756D81" w:rsidP="00756D81">
      <w:pPr>
        <w:rPr>
          <w:rFonts w:ascii="ＭＳ 明朝" w:hAnsi="ＭＳ 明朝" w:cstheme="minorBidi"/>
        </w:rPr>
      </w:pPr>
      <w:r w:rsidRPr="00756D81">
        <w:rPr>
          <w:rFonts w:ascii="ＭＳ 明朝" w:hAnsi="ＭＳ 明朝" w:cstheme="minorBidi" w:hint="eastAsia"/>
        </w:rPr>
        <w:t>（依存症）</w:t>
      </w:r>
    </w:p>
    <w:p w:rsidR="00756D81" w:rsidRPr="00756D81" w:rsidRDefault="00756D81" w:rsidP="00756D81">
      <w:pPr>
        <w:rPr>
          <w:rFonts w:ascii="ＭＳ 明朝" w:hAnsi="ＭＳ 明朝" w:cstheme="minorBidi"/>
        </w:rPr>
      </w:pPr>
      <w:r w:rsidRPr="00756D81">
        <w:rPr>
          <w:rFonts w:ascii="ＭＳ 明朝" w:hAnsi="ＭＳ 明朝" w:cstheme="minorBidi" w:hint="eastAsia"/>
        </w:rPr>
        <w:t xml:space="preserve">　相談支援の中でも、依存症者を対象とするものは、近年、重要性を増しています。依存症にもアルコールや薬物のほか、ギャンブルやネット依存なども含まれ、そうした方への支援体制は十分には確立されていない状況です。福島県精神保健福祉センターは、依存症相談拠点として位置付けられており、医療機関などと連携しながら相談を受けるとともに、センター内でもグループワークなどを開催して回復支援を行っています。</w:t>
      </w:r>
    </w:p>
    <w:p w:rsidR="00756D81" w:rsidRPr="00756D81" w:rsidRDefault="00756D81" w:rsidP="00756D81">
      <w:pPr>
        <w:rPr>
          <w:rFonts w:ascii="ＭＳ 明朝" w:hAnsi="ＭＳ 明朝" w:cstheme="minorBidi"/>
        </w:rPr>
      </w:pPr>
      <w:r w:rsidRPr="00756D81">
        <w:rPr>
          <w:rFonts w:ascii="ＭＳ 明朝" w:hAnsi="ＭＳ 明朝" w:cstheme="minorBidi" w:hint="eastAsia"/>
        </w:rPr>
        <w:t>（自殺対策）</w:t>
      </w:r>
    </w:p>
    <w:p w:rsidR="00756D81" w:rsidRPr="00756D81" w:rsidRDefault="00756D81" w:rsidP="00756D81">
      <w:pPr>
        <w:rPr>
          <w:rFonts w:ascii="ＭＳ 明朝" w:hAnsi="ＭＳ 明朝" w:cstheme="minorBidi"/>
        </w:rPr>
      </w:pPr>
      <w:r w:rsidRPr="00756D81">
        <w:rPr>
          <w:rFonts w:ascii="ＭＳ 明朝" w:hAnsi="ＭＳ 明朝" w:cstheme="minorBidi" w:hint="eastAsia"/>
        </w:rPr>
        <w:t xml:space="preserve">　自殺対策基本法が平成18年に制定され、すでに15年あまりが経過しました。自殺対策は自殺の危機に瀕している人を助ける、ということだけでなく、誰も自殺に追い込んでしまうことのない生きやすい社会を作る、という視点が求められています。すなわち、前者の視点ではどちらかというと危機に瀕している一部の人が対象、とされてしまいかねませんが、後者の視点では、私たちみんなの課題としてとらえることができます。自殺対策は、市町村など住民の身近な機関の役割が求められているのもそうした考えによるところが大きいのです。福島県精神保健福祉センターは地域自殺対策推進センターとしても位置付けられており、前記のような視点から、市町村等関係機関との連携を図って自殺対策を進めていきます。</w:t>
      </w:r>
    </w:p>
    <w:p w:rsidR="00834712" w:rsidRPr="00C70F1F" w:rsidRDefault="00C70F1F" w:rsidP="00C70F1F">
      <w:pPr>
        <w:jc w:val="left"/>
      </w:pPr>
      <w:r w:rsidRPr="00C6337E">
        <w:rPr>
          <w:rFonts w:asciiTheme="minorHAnsi" w:eastAsiaTheme="minorEastAsia" w:hAnsiTheme="minorHAnsi" w:cstheme="minorBidi"/>
          <w:noProof/>
        </w:rPr>
        <w:drawing>
          <wp:anchor distT="0" distB="0" distL="114300" distR="114300" simplePos="0" relativeHeight="251691008" behindDoc="1" locked="0" layoutInCell="1" allowOverlap="1">
            <wp:simplePos x="0" y="0"/>
            <wp:positionH relativeFrom="column">
              <wp:posOffset>52161</wp:posOffset>
            </wp:positionH>
            <wp:positionV relativeFrom="paragraph">
              <wp:posOffset>3810</wp:posOffset>
            </wp:positionV>
            <wp:extent cx="5400040" cy="381821"/>
            <wp:effectExtent l="0" t="0" r="0" b="0"/>
            <wp:wrapNone/>
            <wp:docPr id="29" name="図 29" descr="C:\Users\207278\Desktop\clover_b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7278\Desktop\clover_bu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81821"/>
                    </a:xfrm>
                    <a:prstGeom prst="rect">
                      <a:avLst/>
                    </a:prstGeom>
                    <a:noFill/>
                    <a:ln>
                      <a:noFill/>
                    </a:ln>
                  </pic:spPr>
                </pic:pic>
              </a:graphicData>
            </a:graphic>
          </wp:anchor>
        </w:drawing>
      </w:r>
    </w:p>
    <w:p w:rsidR="00834712" w:rsidRDefault="001A0175" w:rsidP="00E54D5D">
      <w:pPr>
        <w:jc w:val="left"/>
        <w:rPr>
          <w:rFonts w:ascii="ＭＳ Ｐ明朝" w:eastAsia="ＭＳ Ｐ明朝" w:hAnsi="ＭＳ Ｐ明朝"/>
          <w:sz w:val="22"/>
        </w:rPr>
      </w:pPr>
      <w:r>
        <w:rPr>
          <w:rFonts w:asciiTheme="minorEastAsia" w:eastAsiaTheme="minorEastAsia" w:hAnsiTheme="minorEastAsia" w:hint="eastAsia"/>
          <w:noProof/>
          <w:sz w:val="22"/>
          <w:u w:val="dotDotDash"/>
        </w:rPr>
        <w:lastRenderedPageBreak/>
        <mc:AlternateContent>
          <mc:Choice Requires="wps">
            <w:drawing>
              <wp:anchor distT="0" distB="0" distL="114300" distR="114300" simplePos="0" relativeHeight="251731968" behindDoc="0" locked="0" layoutInCell="1" allowOverlap="1">
                <wp:simplePos x="0" y="0"/>
                <wp:positionH relativeFrom="column">
                  <wp:posOffset>100965</wp:posOffset>
                </wp:positionH>
                <wp:positionV relativeFrom="paragraph">
                  <wp:posOffset>4445</wp:posOffset>
                </wp:positionV>
                <wp:extent cx="746760" cy="472440"/>
                <wp:effectExtent l="0" t="0" r="0" b="3810"/>
                <wp:wrapNone/>
                <wp:docPr id="18" name="テキスト ボックス 18"/>
                <wp:cNvGraphicFramePr/>
                <a:graphic xmlns:a="http://schemas.openxmlformats.org/drawingml/2006/main">
                  <a:graphicData uri="http://schemas.microsoft.com/office/word/2010/wordprocessingShape">
                    <wps:wsp>
                      <wps:cNvSpPr txBox="1"/>
                      <wps:spPr>
                        <a:xfrm>
                          <a:off x="0" y="0"/>
                          <a:ext cx="746760" cy="472440"/>
                        </a:xfrm>
                        <a:prstGeom prst="rect">
                          <a:avLst/>
                        </a:prstGeom>
                        <a:noFill/>
                        <a:ln w="6350">
                          <a:noFill/>
                        </a:ln>
                      </wps:spPr>
                      <wps:txbx>
                        <w:txbxContent>
                          <w:p w:rsidR="001A0175" w:rsidRPr="001A0175" w:rsidRDefault="001A0175">
                            <w:pPr>
                              <w:rPr>
                                <w:rFonts w:ascii="UD デジタル 教科書体 NK-R" w:eastAsia="UD デジタル 教科書体 NK-R"/>
                                <w:sz w:val="24"/>
                                <w:szCs w:val="24"/>
                              </w:rPr>
                            </w:pPr>
                            <w:r w:rsidRPr="001A0175">
                              <w:rPr>
                                <w:rFonts w:ascii="UD デジタル 教科書体 NK-R" w:eastAsia="UD デジタル 教科書体 NK-R" w:hint="eastAsia"/>
                                <w:sz w:val="24"/>
                                <w:szCs w:val="24"/>
                              </w:rPr>
                              <w:t>【特集】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29" type="#_x0000_t202" style="position:absolute;margin-left:7.95pt;margin-top:.35pt;width:58.8pt;height:37.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" filled="f" stroked="f" strokeweight=".5pt">
                <v:textbox>
                  <w:txbxContent>
                    <w:p w:rsidR="001A0175" w:rsidRPr="001A0175" w:rsidRDefault="001A0175">
                      <w:pPr>
                        <w:rPr>
                          <w:rFonts w:ascii="UD デジタル 教科書体 NK-R" w:eastAsia="UD デジタル 教科書体 NK-R" w:hint="eastAsia"/>
                          <w:sz w:val="24"/>
                          <w:szCs w:val="24"/>
                        </w:rPr>
                      </w:pPr>
                      <w:r w:rsidRPr="001A0175">
                        <w:rPr>
                          <w:rFonts w:ascii="UD デジタル 教科書体 NK-R" w:eastAsia="UD デジタル 教科書体 NK-R" w:hint="eastAsia"/>
                          <w:sz w:val="24"/>
                          <w:szCs w:val="24"/>
                        </w:rPr>
                        <w:t>【特集】</w:t>
                      </w:r>
                    </w:p>
                  </w:txbxContent>
                </v:textbox>
              </v:shape>
            </w:pict>
          </mc:Fallback>
        </mc:AlternateContent>
      </w:r>
      <w:r w:rsidR="00860DDF">
        <w:rPr>
          <w:rFonts w:asciiTheme="minorEastAsia" w:eastAsiaTheme="minorEastAsia" w:hAnsiTheme="minorEastAsia" w:hint="eastAsia"/>
          <w:noProof/>
          <w:sz w:val="22"/>
          <w:u w:val="dotDotDash"/>
        </w:rPr>
        <mc:AlternateContent>
          <mc:Choice Requires="wps">
            <w:drawing>
              <wp:anchor distT="0" distB="0" distL="114300" distR="114300" simplePos="0" relativeHeight="251672576" behindDoc="0" locked="0" layoutInCell="1" allowOverlap="1">
                <wp:simplePos x="0" y="0"/>
                <wp:positionH relativeFrom="margin">
                  <wp:posOffset>-135255</wp:posOffset>
                </wp:positionH>
                <wp:positionV relativeFrom="paragraph">
                  <wp:posOffset>-79375</wp:posOffset>
                </wp:positionV>
                <wp:extent cx="5737860" cy="1363980"/>
                <wp:effectExtent l="0" t="0" r="15240" b="26670"/>
                <wp:wrapNone/>
                <wp:docPr id="17" name="横巻き 17"/>
                <wp:cNvGraphicFramePr/>
                <a:graphic xmlns:a="http://schemas.openxmlformats.org/drawingml/2006/main">
                  <a:graphicData uri="http://schemas.microsoft.com/office/word/2010/wordprocessingShape">
                    <wps:wsp>
                      <wps:cNvSpPr/>
                      <wps:spPr>
                        <a:xfrm>
                          <a:off x="0" y="0"/>
                          <a:ext cx="5737860" cy="1363980"/>
                        </a:xfrm>
                        <a:prstGeom prst="horizontalScroll">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6ADEA03" id="横巻き 17" o:spid="_x0000_s1026" type="#_x0000_t98" style="position:absolute;left:0;text-align:left;margin-left:-10.65pt;margin-top:-6.25pt;width:451.8pt;height:107.4pt;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" fillcolor="#bdd7ee" strokecolor="#41719c" strokeweight="1pt">
                <v:stroke joinstyle="miter"/>
                <w10:wrap anchorx="margin"/>
              </v:shape>
            </w:pict>
          </mc:Fallback>
        </mc:AlternateContent>
      </w:r>
    </w:p>
    <w:p w:rsidR="003F2866" w:rsidRDefault="001A0175" w:rsidP="00E54D5D">
      <w:pPr>
        <w:jc w:val="left"/>
        <w:rPr>
          <w:rFonts w:ascii="ＭＳ Ｐ明朝" w:eastAsia="ＭＳ Ｐ明朝" w:hAnsi="ＭＳ Ｐ明朝"/>
          <w:sz w:val="22"/>
        </w:rPr>
      </w:pPr>
      <w:r>
        <w:rPr>
          <w:rFonts w:ascii="ＭＳ Ｐ明朝" w:eastAsia="ＭＳ Ｐ明朝" w:hAnsi="ＭＳ Ｐ明朝"/>
          <w:noProof/>
          <w:sz w:val="22"/>
        </w:rPr>
        <mc:AlternateContent>
          <mc:Choice Requires="wps">
            <w:drawing>
              <wp:anchor distT="0" distB="0" distL="114300" distR="114300" simplePos="0" relativeHeight="251714560" behindDoc="0" locked="0" layoutInCell="1" allowOverlap="1">
                <wp:simplePos x="0" y="0"/>
                <wp:positionH relativeFrom="margin">
                  <wp:posOffset>-20955</wp:posOffset>
                </wp:positionH>
                <wp:positionV relativeFrom="paragraph">
                  <wp:posOffset>65405</wp:posOffset>
                </wp:positionV>
                <wp:extent cx="5730240" cy="434340"/>
                <wp:effectExtent l="0" t="0" r="0" b="3810"/>
                <wp:wrapNone/>
                <wp:docPr id="5" name="テキスト ボックス 5"/>
                <wp:cNvGraphicFramePr/>
                <a:graphic xmlns:a="http://schemas.openxmlformats.org/drawingml/2006/main">
                  <a:graphicData uri="http://schemas.microsoft.com/office/word/2010/wordprocessingShape">
                    <wps:wsp>
                      <wps:cNvSpPr txBox="1"/>
                      <wps:spPr>
                        <a:xfrm>
                          <a:off x="0" y="0"/>
                          <a:ext cx="5730240" cy="434340"/>
                        </a:xfrm>
                        <a:prstGeom prst="rect">
                          <a:avLst/>
                        </a:prstGeom>
                        <a:noFill/>
                        <a:ln w="6350">
                          <a:noFill/>
                        </a:ln>
                      </wps:spPr>
                      <wps:txbx>
                        <w:txbxContent>
                          <w:p w:rsidR="007958C7" w:rsidRPr="001A0175" w:rsidRDefault="00C9759A" w:rsidP="007958C7">
                            <w:pPr>
                              <w:rPr>
                                <w:rFonts w:ascii="UD デジタル 教科書体 NK-B" w:eastAsia="UD デジタル 教科書体 NK-B"/>
                                <w:sz w:val="28"/>
                              </w:rPr>
                            </w:pPr>
                            <w:r>
                              <w:rPr>
                                <w:rFonts w:ascii="UD デジタル 教科書体 NK-B" w:eastAsia="UD デジタル 教科書体 NK-B" w:hint="eastAsia"/>
                                <w:sz w:val="28"/>
                              </w:rPr>
                              <w:t>令和</w:t>
                            </w:r>
                            <w:r>
                              <w:rPr>
                                <w:rFonts w:ascii="UD デジタル 教科書体 NK-B" w:eastAsia="UD デジタル 教科書体 NK-B"/>
                                <w:sz w:val="28"/>
                              </w:rPr>
                              <w:t>6年度福島県</w:t>
                            </w:r>
                            <w:r>
                              <w:rPr>
                                <w:rFonts w:ascii="UD デジタル 教科書体 NK-B" w:eastAsia="UD デジタル 教科書体 NK-B" w:hint="eastAsia"/>
                                <w:sz w:val="28"/>
                              </w:rPr>
                              <w:t>精神障がい</w:t>
                            </w:r>
                            <w:r>
                              <w:rPr>
                                <w:rFonts w:ascii="UD デジタル 教科書体 NK-B" w:eastAsia="UD デジタル 教科書体 NK-B"/>
                                <w:sz w:val="28"/>
                              </w:rPr>
                              <w:t>者アウトリーチ推進事業の</w:t>
                            </w:r>
                            <w:r>
                              <w:rPr>
                                <w:rFonts w:ascii="UD デジタル 教科書体 NK-B" w:eastAsia="UD デジタル 教科書体 NK-B" w:hint="eastAsia"/>
                                <w:sz w:val="28"/>
                              </w:rPr>
                              <w:t>取り組み</w:t>
                            </w:r>
                            <w:r>
                              <w:rPr>
                                <w:rFonts w:ascii="UD デジタル 教科書体 NK-B" w:eastAsia="UD デジタル 教科書体 NK-B"/>
                                <w:sz w:val="28"/>
                              </w:rPr>
                              <w:t>と抱負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30" type="#_x0000_t202" style="position:absolute;margin-left:-1.65pt;margin-top:5.15pt;width:451.2pt;height:34.2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" filled="f" stroked="f" strokeweight=".5pt">
                <v:textbox>
                  <w:txbxContent>
                    <w:p w:rsidR="007958C7" w:rsidRPr="001A0175" w:rsidRDefault="00C9759A" w:rsidP="007958C7">
                      <w:pPr>
                        <w:rPr>
                          <w:rFonts w:ascii="UD デジタル 教科書体 NK-B" w:eastAsia="UD デジタル 教科書体 NK-B" w:hint="eastAsia"/>
                          <w:sz w:val="28"/>
                        </w:rPr>
                      </w:pPr>
                      <w:r>
                        <w:rPr>
                          <w:rFonts w:ascii="UD デジタル 教科書体 NK-B" w:eastAsia="UD デジタル 教科書体 NK-B" w:hint="eastAsia"/>
                          <w:sz w:val="28"/>
                        </w:rPr>
                        <w:t>令和</w:t>
                      </w:r>
                      <w:r>
                        <w:rPr>
                          <w:rFonts w:ascii="UD デジタル 教科書体 NK-B" w:eastAsia="UD デジタル 教科書体 NK-B"/>
                          <w:sz w:val="28"/>
                        </w:rPr>
                        <w:t>6年度福島県</w:t>
                      </w:r>
                      <w:r>
                        <w:rPr>
                          <w:rFonts w:ascii="UD デジタル 教科書体 NK-B" w:eastAsia="UD デジタル 教科書体 NK-B" w:hint="eastAsia"/>
                          <w:sz w:val="28"/>
                        </w:rPr>
                        <w:t>精神障がい</w:t>
                      </w:r>
                      <w:r>
                        <w:rPr>
                          <w:rFonts w:ascii="UD デジタル 教科書体 NK-B" w:eastAsia="UD デジタル 教科書体 NK-B"/>
                          <w:sz w:val="28"/>
                        </w:rPr>
                        <w:t>者アウトリーチ推進事業の</w:t>
                      </w:r>
                      <w:r>
                        <w:rPr>
                          <w:rFonts w:ascii="UD デジタル 教科書体 NK-B" w:eastAsia="UD デジタル 教科書体 NK-B" w:hint="eastAsia"/>
                          <w:sz w:val="28"/>
                        </w:rPr>
                        <w:t>取り組み</w:t>
                      </w:r>
                      <w:r>
                        <w:rPr>
                          <w:rFonts w:ascii="UD デジタル 教科書体 NK-B" w:eastAsia="UD デジタル 教科書体 NK-B"/>
                          <w:sz w:val="28"/>
                        </w:rPr>
                        <w:t>と抱負</w:t>
                      </w:r>
                    </w:p>
                  </w:txbxContent>
                </v:textbox>
                <w10:wrap anchorx="margin"/>
              </v:shape>
            </w:pict>
          </mc:Fallback>
        </mc:AlternateContent>
      </w:r>
    </w:p>
    <w:p w:rsidR="00851CC6" w:rsidRDefault="00851CC6" w:rsidP="00E54D5D">
      <w:pPr>
        <w:jc w:val="left"/>
        <w:rPr>
          <w:rFonts w:ascii="ＭＳ Ｐ明朝" w:eastAsia="ＭＳ Ｐ明朝" w:hAnsi="ＭＳ Ｐ明朝"/>
          <w:sz w:val="22"/>
        </w:rPr>
      </w:pPr>
    </w:p>
    <w:p w:rsidR="00D0409C" w:rsidRDefault="001A0175" w:rsidP="005B2B1B">
      <w:pPr>
        <w:ind w:firstLineChars="100" w:firstLine="220"/>
        <w:jc w:val="left"/>
        <w:rPr>
          <w:rFonts w:ascii="ＭＳ 明朝" w:hAnsi="ＭＳ 明朝"/>
        </w:rPr>
      </w:pPr>
      <w:r>
        <w:rPr>
          <w:rFonts w:ascii="ＭＳ Ｐ明朝" w:eastAsia="ＭＳ Ｐ明朝" w:hAnsi="ＭＳ Ｐ明朝"/>
          <w:noProof/>
          <w:sz w:val="22"/>
        </w:rPr>
        <mc:AlternateContent>
          <mc:Choice Requires="wps">
            <w:drawing>
              <wp:anchor distT="0" distB="0" distL="114300" distR="114300" simplePos="0" relativeHeight="251715584" behindDoc="0" locked="0" layoutInCell="1" allowOverlap="1">
                <wp:simplePos x="0" y="0"/>
                <wp:positionH relativeFrom="column">
                  <wp:posOffset>2938780</wp:posOffset>
                </wp:positionH>
                <wp:positionV relativeFrom="paragraph">
                  <wp:posOffset>80645</wp:posOffset>
                </wp:positionV>
                <wp:extent cx="2644140" cy="32766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2644140" cy="327660"/>
                        </a:xfrm>
                        <a:prstGeom prst="rect">
                          <a:avLst/>
                        </a:prstGeom>
                        <a:noFill/>
                        <a:ln w="6350">
                          <a:noFill/>
                        </a:ln>
                      </wps:spPr>
                      <wps:txbx>
                        <w:txbxContent>
                          <w:p w:rsidR="007958C7" w:rsidRPr="007958C7" w:rsidRDefault="00BD347E">
                            <w:pPr>
                              <w:rPr>
                                <w:rFonts w:ascii="UD デジタル 教科書体 NK-B" w:eastAsia="UD デジタル 教科書体 NK-B"/>
                              </w:rPr>
                            </w:pPr>
                            <w:r>
                              <w:rPr>
                                <w:rFonts w:ascii="UD デジタル 教科書体 NK-B" w:eastAsia="UD デジタル 教科書体 NK-B" w:hint="eastAsia"/>
                              </w:rPr>
                              <w:t>精神保健福祉センター</w:t>
                            </w:r>
                            <w:r>
                              <w:rPr>
                                <w:rFonts w:ascii="UD デジタル 教科書体 NK-B" w:eastAsia="UD デジタル 教科書体 NK-B"/>
                              </w:rPr>
                              <w:t xml:space="preserve">　</w:t>
                            </w:r>
                            <w:r w:rsidR="00A9239F">
                              <w:rPr>
                                <w:rFonts w:ascii="UD デジタル 教科書体 NK-B" w:eastAsia="UD デジタル 教科書体 NK-B"/>
                              </w:rPr>
                              <w:t>アウトリーチ</w:t>
                            </w:r>
                            <w:r>
                              <w:rPr>
                                <w:rFonts w:ascii="UD デジタル 教科書体 NK-B" w:eastAsia="UD デジタル 教科書体 NK-B" w:hint="eastAsia"/>
                              </w:rPr>
                              <w:t>チーム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0" o:spid="_x0000_s1031" type="#_x0000_t202" style="position:absolute;left:0;text-align:left;margin-left:231.4pt;margin-top:6.35pt;width:208.2pt;height:25.8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" filled="f" stroked="f" strokeweight=".5pt">
                <v:textbox>
                  <w:txbxContent>
                    <w:p w:rsidR="007958C7" w:rsidRPr="007958C7" w:rsidRDefault="00BD347E">
                      <w:pPr>
                        <w:rPr>
                          <w:rFonts w:ascii="UD デジタル 教科書体 NK-B" w:eastAsia="UD デジタル 教科書体 NK-B"/>
                        </w:rPr>
                      </w:pPr>
                      <w:r>
                        <w:rPr>
                          <w:rFonts w:ascii="UD デジタル 教科書体 NK-B" w:eastAsia="UD デジタル 教科書体 NK-B" w:hint="eastAsia"/>
                        </w:rPr>
                        <w:t>精神保健福祉センター</w:t>
                      </w:r>
                      <w:r>
                        <w:rPr>
                          <w:rFonts w:ascii="UD デジタル 教科書体 NK-B" w:eastAsia="UD デジタル 教科書体 NK-B"/>
                        </w:rPr>
                        <w:t xml:space="preserve">　</w:t>
                      </w:r>
                      <w:r w:rsidR="00A9239F">
                        <w:rPr>
                          <w:rFonts w:ascii="UD デジタル 教科書体 NK-B" w:eastAsia="UD デジタル 教科書体 NK-B"/>
                        </w:rPr>
                        <w:t>アウトリーチ</w:t>
                      </w:r>
                      <w:r>
                        <w:rPr>
                          <w:rFonts w:ascii="UD デジタル 教科書体 NK-B" w:eastAsia="UD デジタル 教科書体 NK-B" w:hint="eastAsia"/>
                        </w:rPr>
                        <w:t>チーム</w:t>
                      </w:r>
                    </w:p>
                  </w:txbxContent>
                </v:textbox>
              </v:shape>
            </w:pict>
          </mc:Fallback>
        </mc:AlternateContent>
      </w:r>
    </w:p>
    <w:p w:rsidR="00D0409C" w:rsidRDefault="00D0409C" w:rsidP="005B2B1B">
      <w:pPr>
        <w:ind w:firstLineChars="100" w:firstLine="210"/>
        <w:jc w:val="left"/>
        <w:rPr>
          <w:rFonts w:ascii="ＭＳ 明朝" w:hAnsi="ＭＳ 明朝"/>
        </w:rPr>
      </w:pPr>
    </w:p>
    <w:p w:rsidR="00C9759A" w:rsidRDefault="00C9759A" w:rsidP="00C9759A"/>
    <w:p w:rsidR="00C9759A" w:rsidRDefault="00C9759A" w:rsidP="00C9759A">
      <w:pPr>
        <w:pStyle w:val="a8"/>
        <w:numPr>
          <w:ilvl w:val="0"/>
          <w:numId w:val="4"/>
        </w:numPr>
        <w:pBdr>
          <w:top w:val="nil"/>
          <w:left w:val="nil"/>
          <w:bottom w:val="nil"/>
          <w:right w:val="nil"/>
          <w:between w:val="nil"/>
          <w:bar w:val="nil"/>
        </w:pBdr>
        <w:ind w:leftChars="0"/>
        <w:rPr>
          <w:lang w:val="ja-JP"/>
        </w:rPr>
      </w:pPr>
      <w:r>
        <w:rPr>
          <w:lang w:val="ja-JP"/>
        </w:rPr>
        <w:t>はじめに</w:t>
      </w:r>
    </w:p>
    <w:p w:rsidR="00C9759A" w:rsidRDefault="00C9759A" w:rsidP="00C9759A">
      <w:pPr>
        <w:ind w:firstLine="210"/>
      </w:pPr>
      <w:r>
        <w:t>平成</w:t>
      </w:r>
      <w:r>
        <w:rPr>
          <w:rFonts w:ascii="ヒラギノ角ゴ ProN W3" w:eastAsia="Arial Unicode MS" w:hAnsi="ヒラギノ角ゴ ProN W3"/>
        </w:rPr>
        <w:t>30</w:t>
      </w:r>
      <w:r>
        <w:t>年</w:t>
      </w:r>
      <w:r>
        <w:rPr>
          <w:rFonts w:ascii="ヒラギノ角ゴ ProN W3" w:eastAsia="Arial Unicode MS" w:hAnsi="ヒラギノ角ゴ ProN W3"/>
        </w:rPr>
        <w:t>7</w:t>
      </w:r>
      <w:r>
        <w:t>月</w:t>
      </w:r>
      <w:r>
        <w:rPr>
          <w:rFonts w:ascii="ヒラギノ角ゴ ProN W3" w:eastAsia="Arial Unicode MS" w:hAnsi="ヒラギノ角ゴ ProN W3"/>
        </w:rPr>
        <w:t>1</w:t>
      </w:r>
      <w:r>
        <w:t>日より開始された「福島県精神障がい者アウトリーチ推進事業」は、令和</w:t>
      </w:r>
      <w:r>
        <w:rPr>
          <w:rFonts w:ascii="ヒラギノ角ゴ ProN W3" w:eastAsia="Arial Unicode MS" w:hAnsi="ヒラギノ角ゴ ProN W3"/>
        </w:rPr>
        <w:t>6</w:t>
      </w:r>
      <w:r>
        <w:t>年度で</w:t>
      </w:r>
      <w:r>
        <w:rPr>
          <w:rFonts w:ascii="ヒラギノ角ゴ ProN W3" w:eastAsia="Arial Unicode MS" w:hAnsi="ヒラギノ角ゴ ProN W3"/>
        </w:rPr>
        <w:t>7</w:t>
      </w:r>
      <w:r>
        <w:t>年目を迎え</w:t>
      </w:r>
      <w:r>
        <w:rPr>
          <w:rFonts w:hint="eastAsia"/>
        </w:rPr>
        <w:t>ます。</w:t>
      </w:r>
      <w:r>
        <w:rPr>
          <w:rFonts w:hint="eastAsia"/>
          <w:lang w:val="ja-JP"/>
        </w:rPr>
        <w:t>この事業</w:t>
      </w:r>
      <w:r>
        <w:rPr>
          <w:lang w:val="ja-JP"/>
        </w:rPr>
        <w:t>は精神保健福祉センターによる全県を対象とした保健型アウトリーチ事業で</w:t>
      </w:r>
      <w:r>
        <w:rPr>
          <w:rFonts w:hint="eastAsia"/>
          <w:lang w:val="ja-JP"/>
        </w:rPr>
        <w:t>す</w:t>
      </w:r>
      <w:r>
        <w:rPr>
          <w:lang w:val="ja-JP"/>
        </w:rPr>
        <w:t>。本稿では、本事業の概要とこれまでの取り組み、今年度の抱負を述べたいと思います。</w:t>
      </w:r>
    </w:p>
    <w:p w:rsidR="00C9759A" w:rsidRDefault="00C9759A" w:rsidP="00C9759A"/>
    <w:p w:rsidR="00C9759A" w:rsidRDefault="00C9759A" w:rsidP="00C9759A">
      <w:r>
        <w:rPr>
          <w:lang w:val="ja-JP"/>
        </w:rPr>
        <w:t>２</w:t>
      </w:r>
      <w:r>
        <w:t>.</w:t>
      </w:r>
      <w:r>
        <w:rPr>
          <w:lang w:val="ja-JP"/>
        </w:rPr>
        <w:t>福島県精神障がい者アウトリーチ推進事業</w:t>
      </w:r>
    </w:p>
    <w:p w:rsidR="00C9759A" w:rsidRDefault="00C9759A" w:rsidP="00C9759A">
      <w:r>
        <w:rPr>
          <w:lang w:val="ja-JP"/>
        </w:rPr>
        <w:t xml:space="preserve">　本事業の対象者は、</w:t>
      </w:r>
      <w:r>
        <w:t>①</w:t>
      </w:r>
      <w:r>
        <w:rPr>
          <w:lang w:val="ja-JP"/>
        </w:rPr>
        <w:t>受療中断、</w:t>
      </w:r>
      <w:r>
        <w:t>②</w:t>
      </w:r>
      <w:r w:rsidR="00373115">
        <w:rPr>
          <w:lang w:val="ja-JP"/>
        </w:rPr>
        <w:t>精神障</w:t>
      </w:r>
      <w:r w:rsidR="00373115">
        <w:rPr>
          <w:rFonts w:hint="eastAsia"/>
          <w:lang w:val="ja-JP"/>
        </w:rPr>
        <w:t>がい</w:t>
      </w:r>
      <w:r>
        <w:rPr>
          <w:lang w:val="ja-JP"/>
        </w:rPr>
        <w:t>が疑われるも未受診、</w:t>
      </w:r>
      <w:r>
        <w:t>③</w:t>
      </w:r>
      <w:r>
        <w:rPr>
          <w:lang w:val="ja-JP"/>
        </w:rPr>
        <w:t>病状不安定のいずれかの人々とし、基本的な支援方針は、地域生活を維持し「自分らしく生きることができる」よう関わっていくこととしています。センターアウトリーチチームが行う具体的なサービスは、㋑評価と助言のためのアセスメント同行訪問　㋺当事者や家族への対応を行う継続的同行訪問　㋩ケース会議での助言、さらに㋥保健所による地域の精神保健福祉資源への支援があります。本事業の概要は図示した通りです。</w:t>
      </w:r>
    </w:p>
    <w:p w:rsidR="00C9759A" w:rsidRDefault="00C9759A" w:rsidP="00C9759A">
      <w:r>
        <w:rPr>
          <w:lang w:val="ja-JP"/>
        </w:rPr>
        <w:t xml:space="preserve">　本事業では強制的な入院は</w:t>
      </w:r>
      <w:r>
        <w:rPr>
          <w:rFonts w:hint="eastAsia"/>
          <w:lang w:val="ja-JP"/>
        </w:rPr>
        <w:t>極力</w:t>
      </w:r>
      <w:r>
        <w:rPr>
          <w:lang w:val="ja-JP"/>
        </w:rPr>
        <w:t>避け、ご本人の意思によって医療が始められ、多くの人と同じように夢や希望を持って生活するということを大切な前提として関わりま</w:t>
      </w:r>
      <w:r>
        <w:rPr>
          <w:noProof/>
        </w:rPr>
        <w:drawing>
          <wp:anchor distT="57150" distB="57150" distL="57150" distR="57150" simplePos="0" relativeHeight="251727872" behindDoc="0" locked="0" layoutInCell="1" allowOverlap="1" wp14:anchorId="3DCCDFE1" wp14:editId="77B5976C">
            <wp:simplePos x="0" y="0"/>
            <wp:positionH relativeFrom="page">
              <wp:posOffset>1127760</wp:posOffset>
            </wp:positionH>
            <wp:positionV relativeFrom="line">
              <wp:posOffset>296545</wp:posOffset>
            </wp:positionV>
            <wp:extent cx="5400041" cy="3037205"/>
            <wp:effectExtent l="0" t="0" r="0" b="0"/>
            <wp:wrapSquare wrapText="bothSides" distT="57150" distB="57150" distL="57150" distR="57150"/>
            <wp:docPr id="1073741825" name="officeArt object" descr="図 2"/>
            <wp:cNvGraphicFramePr/>
            <a:graphic xmlns:a="http://schemas.openxmlformats.org/drawingml/2006/main">
              <a:graphicData uri="http://schemas.openxmlformats.org/drawingml/2006/picture">
                <pic:pic xmlns:pic="http://schemas.openxmlformats.org/drawingml/2006/picture">
                  <pic:nvPicPr>
                    <pic:cNvPr id="1073741825" name="図 2" descr="図 2"/>
                    <pic:cNvPicPr>
                      <a:picLocks noChangeAspect="1"/>
                    </pic:cNvPicPr>
                  </pic:nvPicPr>
                  <pic:blipFill>
                    <a:blip r:embed="rId11">
                      <a:extLst/>
                    </a:blip>
                    <a:stretch>
                      <a:fillRect/>
                    </a:stretch>
                  </pic:blipFill>
                  <pic:spPr>
                    <a:xfrm>
                      <a:off x="0" y="0"/>
                      <a:ext cx="5400041" cy="3037205"/>
                    </a:xfrm>
                    <a:prstGeom prst="rect">
                      <a:avLst/>
                    </a:prstGeom>
                    <a:ln w="12700" cap="flat">
                      <a:noFill/>
                      <a:miter lim="400000"/>
                    </a:ln>
                    <a:effectLst/>
                  </pic:spPr>
                </pic:pic>
              </a:graphicData>
            </a:graphic>
          </wp:anchor>
        </w:drawing>
      </w:r>
      <w:r>
        <w:rPr>
          <w:lang w:val="ja-JP"/>
        </w:rPr>
        <w:t>す。</w:t>
      </w:r>
    </w:p>
    <w:p w:rsidR="00C9759A" w:rsidRDefault="00C9759A" w:rsidP="00C9759A">
      <w:pPr>
        <w:rPr>
          <w:lang w:val="ja-JP"/>
        </w:rPr>
      </w:pPr>
      <w:r>
        <w:rPr>
          <w:lang w:val="ja-JP"/>
        </w:rPr>
        <w:t xml:space="preserve">　</w:t>
      </w:r>
    </w:p>
    <w:p w:rsidR="00C9759A" w:rsidRDefault="00C9759A" w:rsidP="00C9759A">
      <w:r>
        <w:lastRenderedPageBreak/>
        <w:t>3.</w:t>
      </w:r>
      <w:r>
        <w:rPr>
          <w:lang w:val="ja-JP"/>
        </w:rPr>
        <w:t>これまでの取り組み</w:t>
      </w:r>
    </w:p>
    <w:p w:rsidR="00C9759A" w:rsidRPr="00F5760C" w:rsidRDefault="00C9759A" w:rsidP="00C9759A">
      <w:pPr>
        <w:ind w:firstLine="210"/>
        <w:rPr>
          <w:color w:val="2E74B5" w:themeColor="accent1" w:themeShade="BF"/>
        </w:rPr>
      </w:pPr>
      <w:r>
        <w:rPr>
          <w:lang w:val="ja-JP"/>
        </w:rPr>
        <w:t>本事業の運用を開始してから、これまでに県内９つある保健所圏域の全てから依頼を受けています。令和５年度に</w:t>
      </w:r>
      <w:r>
        <w:rPr>
          <w:rFonts w:hint="eastAsia"/>
          <w:lang w:val="ja-JP"/>
        </w:rPr>
        <w:t>は</w:t>
      </w:r>
      <w:r>
        <w:rPr>
          <w:lang w:val="ja-JP"/>
        </w:rPr>
        <w:t>２８件を扱い、うち新規が１０件でした。支援者の皆さんからは「</w:t>
      </w:r>
      <w:r>
        <w:t>OR</w:t>
      </w:r>
      <w:r>
        <w:rPr>
          <w:lang w:val="ja-JP"/>
        </w:rPr>
        <w:t>チームと一緒に訪問することで支援方法の広がりを感じることができた。精神症状に対し、即受診とは限らないことが理解できた」「対象者に対する関わり方が分かってきた。精神症状があっても否定しない関わりに慣れてきた」「医師に訪問してもらい専門家のはっきりとした意見が聞くことができた。」との声が寄せられています。これらのフィードバックから協働を経て取り組んだ結果、この事業の意義や価値を理解してくれていることを実感しています。</w:t>
      </w:r>
    </w:p>
    <w:p w:rsidR="00C9759A" w:rsidRPr="00AE6A6F" w:rsidRDefault="00C9759A" w:rsidP="00C9759A"/>
    <w:p w:rsidR="00C9759A" w:rsidRDefault="00C9759A" w:rsidP="00C9759A">
      <w:r>
        <w:t xml:space="preserve">4. </w:t>
      </w:r>
      <w:r>
        <w:rPr>
          <w:lang w:val="ja-JP"/>
        </w:rPr>
        <w:t>今年度の取り組みへの抱負</w:t>
      </w:r>
    </w:p>
    <w:p w:rsidR="00C9759A" w:rsidRDefault="00C9759A" w:rsidP="00C9759A">
      <w:pPr>
        <w:ind w:firstLine="210"/>
        <w:rPr>
          <w:lang w:val="ja-JP"/>
        </w:rPr>
      </w:pPr>
      <w:r>
        <w:rPr>
          <w:lang w:val="ja-JP"/>
        </w:rPr>
        <w:t>令和</w:t>
      </w:r>
      <w:r>
        <w:t>6</w:t>
      </w:r>
      <w:r>
        <w:rPr>
          <w:lang w:val="ja-JP"/>
        </w:rPr>
        <w:t>年</w:t>
      </w:r>
      <w:r>
        <w:t>4</w:t>
      </w:r>
      <w:r>
        <w:rPr>
          <w:lang w:val="ja-JP"/>
        </w:rPr>
        <w:t>月</w:t>
      </w:r>
      <w:r>
        <w:t>1</w:t>
      </w:r>
      <w:r>
        <w:rPr>
          <w:lang w:val="ja-JP"/>
        </w:rPr>
        <w:t>日に施行された改正精神保健福祉法では、『市町村等が実施する精神保健に関する相談支援ついて、精神障害者のほか精神保健に課題を抱える者も対象となる』と盛り込まれています。地域における精神保健・福祉の現場では未受診であったり、病識の欠如から受診が困難であったりする当事者の方</w:t>
      </w:r>
      <w:r w:rsidR="00DE0961">
        <w:rPr>
          <w:lang w:val="ja-JP"/>
        </w:rPr>
        <w:t>が多くいらっしゃいます。今回の改正は、相談支援の現場では精神障</w:t>
      </w:r>
      <w:r w:rsidR="00DE0961">
        <w:rPr>
          <w:rFonts w:hint="eastAsia"/>
          <w:lang w:val="ja-JP"/>
        </w:rPr>
        <w:t>がい</w:t>
      </w:r>
      <w:r>
        <w:rPr>
          <w:lang w:val="ja-JP"/>
        </w:rPr>
        <w:t>者であるかははっきりしないものの、現場視点で精神保健に関連した生活の困難さを抱える当事者、またその家族の方が多数存在し、支援が必要とされている実態を反映しているのではないでしょうか。</w:t>
      </w:r>
    </w:p>
    <w:p w:rsidR="00C9759A" w:rsidRPr="008E5D08" w:rsidRDefault="00C9759A" w:rsidP="00C9759A">
      <w:pPr>
        <w:ind w:firstLine="210"/>
        <w:rPr>
          <w:color w:val="2E74B5" w:themeColor="accent1" w:themeShade="BF"/>
        </w:rPr>
      </w:pPr>
      <w:r w:rsidRPr="008E5D08">
        <w:rPr>
          <w:lang w:val="ja-JP"/>
        </w:rPr>
        <w:t>同改正</w:t>
      </w:r>
      <w:r w:rsidRPr="008E5D08">
        <w:rPr>
          <w:rFonts w:hint="eastAsia"/>
          <w:lang w:val="ja-JP"/>
        </w:rPr>
        <w:t>に伴い、精神保健福祉センター運営要領に「地域の実情に応じた体制で多職種によるアウトリーチ支援を適切に実施すること」と明記されました。</w:t>
      </w:r>
      <w:r w:rsidRPr="008E5D08">
        <w:rPr>
          <w:lang w:val="ja-JP"/>
        </w:rPr>
        <w:t>本事業の中核は支援対象者の皆さんのより良い生活と地元支援者の皆さんのより良い支援のため</w:t>
      </w:r>
      <w:r>
        <w:rPr>
          <w:lang w:val="ja-JP"/>
        </w:rPr>
        <w:t>、多機関による横並びの連携を行い、対象者への訪問を通して包括的な生活支援体制を作っていくことだと思います。訪問は当事者の生</w:t>
      </w:r>
      <w:r w:rsidR="00DE0961">
        <w:rPr>
          <w:lang w:val="ja-JP"/>
        </w:rPr>
        <w:t>活の場に入るという意味で侵襲的でもあり、ほとんどの場合、精神障</w:t>
      </w:r>
      <w:r w:rsidR="00DE0961">
        <w:rPr>
          <w:rFonts w:hint="eastAsia"/>
          <w:lang w:val="ja-JP"/>
        </w:rPr>
        <w:t>がい</w:t>
      </w:r>
      <w:r>
        <w:rPr>
          <w:lang w:val="ja-JP"/>
        </w:rPr>
        <w:t>を持つ当事者と関係性を作り、支援を行っていくことには非常に時間がかかります。粘り強い支援を継続してくださっている支援者の皆さんと協力して当事者の方にとってのよりよい生活を実現できるよう今年度も本事業に邁進して参ります。</w:t>
      </w:r>
    </w:p>
    <w:p w:rsidR="00C9759A" w:rsidRDefault="00C9759A" w:rsidP="00C9759A">
      <w:pPr>
        <w:rPr>
          <w:lang w:val="ja-JP"/>
        </w:rPr>
      </w:pPr>
      <w:r>
        <w:rPr>
          <w:lang w:val="ja-JP"/>
        </w:rPr>
        <w:t xml:space="preserve">　また、精神保健アウトリーチの発展のため今年度も研修会や評価検討委員会を開催していきたいと考えております。研修会では本年も日本の精神保健アウトリーチを牽引する講師や地域生活を営んでいるピアサポーターを招き、現在の本県内の精神保健支援の実情に合った研修会を行う予定です</w:t>
      </w:r>
    </w:p>
    <w:p w:rsidR="00C9759A" w:rsidRDefault="00C9759A" w:rsidP="00C9759A">
      <w:pPr>
        <w:rPr>
          <w:lang w:val="ja-JP"/>
        </w:rPr>
      </w:pPr>
    </w:p>
    <w:p w:rsidR="00C9759A" w:rsidRPr="00B951DD" w:rsidRDefault="00C9759A" w:rsidP="00C9759A">
      <w:pPr>
        <w:rPr>
          <w:rFonts w:ascii="ＭＳ 明朝" w:hAnsi="ＭＳ 明朝"/>
        </w:rPr>
      </w:pPr>
      <w:r w:rsidRPr="00B951DD">
        <w:rPr>
          <w:rFonts w:ascii="ＭＳ 明朝" w:hAnsi="ＭＳ 明朝"/>
          <w:noProof/>
        </w:rPr>
        <mc:AlternateContent>
          <mc:Choice Requires="wps">
            <w:drawing>
              <wp:anchor distT="0" distB="0" distL="114300" distR="114300" simplePos="0" relativeHeight="251728896" behindDoc="0" locked="0" layoutInCell="1" allowOverlap="1" wp14:anchorId="0C7EFE87" wp14:editId="7EF730EB">
                <wp:simplePos x="0" y="0"/>
                <wp:positionH relativeFrom="column">
                  <wp:posOffset>1905</wp:posOffset>
                </wp:positionH>
                <wp:positionV relativeFrom="paragraph">
                  <wp:posOffset>60960</wp:posOffset>
                </wp:positionV>
                <wp:extent cx="838200" cy="285750"/>
                <wp:effectExtent l="0" t="0" r="19050" b="19050"/>
                <wp:wrapNone/>
                <wp:docPr id="11" name="角丸四角形 11"/>
                <wp:cNvGraphicFramePr/>
                <a:graphic xmlns:a="http://schemas.openxmlformats.org/drawingml/2006/main">
                  <a:graphicData uri="http://schemas.microsoft.com/office/word/2010/wordprocessingShape">
                    <wps:wsp>
                      <wps:cNvSpPr/>
                      <wps:spPr>
                        <a:xfrm>
                          <a:off x="0" y="0"/>
                          <a:ext cx="838200" cy="2857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9759A" w:rsidRPr="0089192C" w:rsidRDefault="00C9759A" w:rsidP="00C9759A">
                            <w:pPr>
                              <w:spacing w:line="240" w:lineRule="exact"/>
                              <w:jc w:val="center"/>
                              <w:rPr>
                                <w:b/>
                                <w:sz w:val="20"/>
                                <w:szCs w:val="20"/>
                              </w:rPr>
                            </w:pPr>
                            <w:r w:rsidRPr="0089192C">
                              <w:rPr>
                                <w:rFonts w:hint="eastAsia"/>
                                <w:b/>
                                <w:sz w:val="20"/>
                                <w:szCs w:val="20"/>
                              </w:rPr>
                              <w:t>進捗状況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7EFE87" id="角丸四角形 11" o:spid="_x0000_s1032" style="position:absolute;left:0;text-align:left;margin-left:.15pt;margin-top:4.8pt;width:66pt;height:2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" fillcolor="window" strokecolor="windowText" strokeweight="1pt">
                <v:stroke joinstyle="miter"/>
                <v:textbox>
                  <w:txbxContent>
                    <w:p w:rsidR="00C9759A" w:rsidRPr="0089192C" w:rsidRDefault="00C9759A" w:rsidP="00C9759A">
                      <w:pPr>
                        <w:spacing w:line="240" w:lineRule="exact"/>
                        <w:jc w:val="center"/>
                        <w:rPr>
                          <w:b/>
                          <w:sz w:val="20"/>
                          <w:szCs w:val="20"/>
                        </w:rPr>
                      </w:pPr>
                      <w:r w:rsidRPr="0089192C">
                        <w:rPr>
                          <w:rFonts w:hint="eastAsia"/>
                          <w:b/>
                          <w:sz w:val="20"/>
                          <w:szCs w:val="20"/>
                        </w:rPr>
                        <w:t>進捗状況</w:t>
                      </w:r>
                    </w:p>
                  </w:txbxContent>
                </v:textbox>
              </v:roundrect>
            </w:pict>
          </mc:Fallback>
        </mc:AlternateContent>
      </w:r>
    </w:p>
    <w:p w:rsidR="00C9759A" w:rsidRPr="00216413" w:rsidRDefault="00C9759A" w:rsidP="00C9759A">
      <w:pPr>
        <w:rPr>
          <w:rFonts w:ascii="ＭＳ 明朝" w:hAnsi="ＭＳ 明朝"/>
        </w:rPr>
      </w:pPr>
    </w:p>
    <w:p w:rsidR="00C9759A" w:rsidRPr="00216413" w:rsidRDefault="00C9759A" w:rsidP="00C9759A">
      <w:pPr>
        <w:rPr>
          <w:rFonts w:ascii="ＭＳ 明朝" w:hAnsi="ＭＳ 明朝"/>
        </w:rPr>
      </w:pPr>
    </w:p>
    <w:p w:rsidR="00C9759A" w:rsidRPr="003158C8" w:rsidRDefault="00C9759A" w:rsidP="00C9759A">
      <w:pPr>
        <w:rPr>
          <w:rFonts w:ascii="ＭＳ 明朝" w:hAnsi="ＭＳ 明朝"/>
        </w:rPr>
      </w:pPr>
      <w:r w:rsidRPr="00B951DD">
        <w:rPr>
          <w:rFonts w:ascii="ＭＳ 明朝" w:hAnsi="ＭＳ 明朝" w:hint="eastAsia"/>
        </w:rPr>
        <w:t xml:space="preserve">　各圏域保健福祉事務</w:t>
      </w:r>
      <w:r>
        <w:rPr>
          <w:rFonts w:ascii="ＭＳ 明朝" w:hAnsi="ＭＳ 明朝" w:hint="eastAsia"/>
        </w:rPr>
        <w:t>所・中核市保健所より依頼を受け、アセスメント同行訪問・ケース会議</w:t>
      </w:r>
      <w:r w:rsidRPr="00B951DD">
        <w:rPr>
          <w:rFonts w:ascii="ＭＳ 明朝" w:hAnsi="ＭＳ 明朝" w:hint="eastAsia"/>
        </w:rPr>
        <w:t>・継続的同行</w:t>
      </w:r>
      <w:r w:rsidRPr="003158C8">
        <w:rPr>
          <w:rFonts w:ascii="ＭＳ 明朝" w:hAnsi="ＭＳ 明朝" w:hint="eastAsia"/>
        </w:rPr>
        <w:t xml:space="preserve">訪問等の支援を行っております。　　　　　　　　　　　　</w:t>
      </w:r>
    </w:p>
    <w:p w:rsidR="00C9759A" w:rsidRPr="002024A5" w:rsidRDefault="00C9759A" w:rsidP="00C9759A">
      <w:pPr>
        <w:wordWrap w:val="0"/>
        <w:jc w:val="right"/>
        <w:rPr>
          <w:rFonts w:ascii="ＭＳ 明朝" w:hAnsi="ＭＳ 明朝"/>
        </w:rPr>
      </w:pPr>
      <w:r>
        <w:rPr>
          <w:rFonts w:ascii="ＭＳ 明朝" w:hAnsi="ＭＳ 明朝" w:hint="eastAsia"/>
          <w:noProof/>
        </w:rPr>
        <w:lastRenderedPageBreak/>
        <w:drawing>
          <wp:anchor distT="0" distB="0" distL="114300" distR="114300" simplePos="0" relativeHeight="251729920" behindDoc="0" locked="0" layoutInCell="1" allowOverlap="1" wp14:anchorId="6C1CAA32" wp14:editId="22BA1FB3">
            <wp:simplePos x="0" y="0"/>
            <wp:positionH relativeFrom="margin">
              <wp:posOffset>4143375</wp:posOffset>
            </wp:positionH>
            <wp:positionV relativeFrom="paragraph">
              <wp:posOffset>29845</wp:posOffset>
            </wp:positionV>
            <wp:extent cx="1177925" cy="883285"/>
            <wp:effectExtent l="0" t="0" r="3175" b="0"/>
            <wp:wrapThrough wrapText="bothSides">
              <wp:wrapPolygon edited="0">
                <wp:start x="0" y="0"/>
                <wp:lineTo x="0" y="20963"/>
                <wp:lineTo x="21309" y="20963"/>
                <wp:lineTo x="21309"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若松種まき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77925" cy="883285"/>
                    </a:xfrm>
                    <a:prstGeom prst="rect">
                      <a:avLst/>
                    </a:prstGeom>
                  </pic:spPr>
                </pic:pic>
              </a:graphicData>
            </a:graphic>
            <wp14:sizeRelH relativeFrom="page">
              <wp14:pctWidth>0</wp14:pctWidth>
            </wp14:sizeRelH>
            <wp14:sizeRelV relativeFrom="page">
              <wp14:pctHeight>0</wp14:pctHeight>
            </wp14:sizeRelV>
          </wp:anchor>
        </w:drawing>
      </w:r>
      <w:r w:rsidRPr="003158C8">
        <w:rPr>
          <w:rFonts w:ascii="ＭＳ 明朝" w:hAnsi="ＭＳ 明朝" w:hint="eastAsia"/>
        </w:rPr>
        <w:t xml:space="preserve">　　　　　　　</w:t>
      </w:r>
      <w:r w:rsidRPr="002024A5">
        <w:rPr>
          <w:rFonts w:ascii="ＭＳ 明朝" w:hAnsi="ＭＳ 明朝" w:hint="eastAsia"/>
        </w:rPr>
        <w:t>令和６年</w:t>
      </w:r>
      <w:r>
        <w:rPr>
          <w:rFonts w:ascii="ＭＳ 明朝" w:hAnsi="ＭＳ 明朝" w:hint="eastAsia"/>
        </w:rPr>
        <w:t>５</w:t>
      </w:r>
      <w:r w:rsidRPr="002024A5">
        <w:rPr>
          <w:rFonts w:ascii="ＭＳ 明朝" w:hAnsi="ＭＳ 明朝" w:hint="eastAsia"/>
        </w:rPr>
        <w:t>月末日現在</w:t>
      </w:r>
      <w:r>
        <w:rPr>
          <w:rFonts w:ascii="ＭＳ 明朝" w:hAnsi="ＭＳ 明朝" w:hint="eastAsia"/>
        </w:rPr>
        <w:t xml:space="preserve">　</w:t>
      </w:r>
    </w:p>
    <w:p w:rsidR="00C9759A" w:rsidRDefault="00C9759A" w:rsidP="00C9759A">
      <w:pPr>
        <w:rPr>
          <w:rFonts w:ascii="ＭＳ 明朝" w:hAnsi="ＭＳ 明朝"/>
        </w:rPr>
      </w:pPr>
    </w:p>
    <w:p w:rsidR="00C9759A" w:rsidRPr="002024A5" w:rsidRDefault="00C9759A" w:rsidP="00C9759A">
      <w:pPr>
        <w:rPr>
          <w:rFonts w:ascii="ＭＳ 明朝" w:hAnsi="ＭＳ 明朝"/>
          <w:highlight w:val="yellow"/>
        </w:rPr>
      </w:pPr>
      <w:r w:rsidRPr="006803FC">
        <w:rPr>
          <w:rFonts w:ascii="ＭＳ 明朝" w:hAnsi="ＭＳ 明朝" w:hint="eastAsia"/>
        </w:rPr>
        <w:t>支援件数７</w:t>
      </w:r>
      <w:r>
        <w:rPr>
          <w:rFonts w:ascii="ＭＳ 明朝" w:hAnsi="ＭＳ 明朝" w:hint="eastAsia"/>
        </w:rPr>
        <w:t>８</w:t>
      </w:r>
      <w:r w:rsidRPr="002024A5">
        <w:rPr>
          <w:rFonts w:ascii="ＭＳ 明朝" w:hAnsi="ＭＳ 明朝" w:hint="eastAsia"/>
        </w:rPr>
        <w:t>件（うち、支援継続中２</w:t>
      </w:r>
      <w:r>
        <w:rPr>
          <w:rFonts w:ascii="ＭＳ 明朝" w:hAnsi="ＭＳ 明朝" w:hint="eastAsia"/>
        </w:rPr>
        <w:t>３</w:t>
      </w:r>
      <w:r w:rsidRPr="002024A5">
        <w:rPr>
          <w:rFonts w:ascii="ＭＳ 明朝" w:hAnsi="ＭＳ 明朝" w:hint="eastAsia"/>
        </w:rPr>
        <w:t>件・支援終了５</w:t>
      </w:r>
      <w:r>
        <w:rPr>
          <w:rFonts w:ascii="ＭＳ 明朝" w:hAnsi="ＭＳ 明朝" w:hint="eastAsia"/>
        </w:rPr>
        <w:t>５</w:t>
      </w:r>
      <w:r w:rsidRPr="002024A5">
        <w:rPr>
          <w:rFonts w:ascii="ＭＳ 明朝" w:hAnsi="ＭＳ 明朝" w:hint="eastAsia"/>
        </w:rPr>
        <w:t>件）</w:t>
      </w:r>
    </w:p>
    <w:p w:rsidR="00C9759A" w:rsidRPr="002024A5" w:rsidRDefault="00C9759A" w:rsidP="00C9759A">
      <w:pPr>
        <w:widowControl/>
        <w:rPr>
          <w:rFonts w:ascii="ＭＳ 明朝" w:hAnsi="ＭＳ 明朝"/>
        </w:rPr>
      </w:pPr>
      <w:r w:rsidRPr="002024A5">
        <w:rPr>
          <w:rFonts w:ascii="ＭＳ 明朝" w:hAnsi="ＭＳ 明朝" w:hint="eastAsia"/>
        </w:rPr>
        <w:t xml:space="preserve">アセスメント同行訪問　　　</w:t>
      </w:r>
      <w:r>
        <w:rPr>
          <w:rFonts w:ascii="ＭＳ 明朝" w:hAnsi="ＭＳ 明朝" w:hint="eastAsia"/>
        </w:rPr>
        <w:t>１４３</w:t>
      </w:r>
      <w:r w:rsidRPr="002024A5">
        <w:rPr>
          <w:rFonts w:ascii="ＭＳ 明朝" w:hAnsi="ＭＳ 明朝" w:hint="eastAsia"/>
        </w:rPr>
        <w:t>回実施　１</w:t>
      </w:r>
      <w:r>
        <w:rPr>
          <w:rFonts w:ascii="ＭＳ 明朝" w:hAnsi="ＭＳ 明朝" w:hint="eastAsia"/>
        </w:rPr>
        <w:t>４０</w:t>
      </w:r>
      <w:r w:rsidRPr="002024A5">
        <w:rPr>
          <w:rFonts w:ascii="ＭＳ 明朝" w:hAnsi="ＭＳ 明朝"/>
        </w:rPr>
        <w:t>時間</w:t>
      </w:r>
      <w:r>
        <w:rPr>
          <w:rFonts w:ascii="ＭＳ 明朝" w:hAnsi="ＭＳ 明朝" w:hint="eastAsia"/>
        </w:rPr>
        <w:t>４０</w:t>
      </w:r>
      <w:r w:rsidRPr="002024A5">
        <w:rPr>
          <w:rFonts w:ascii="ＭＳ 明朝" w:hAnsi="ＭＳ 明朝"/>
        </w:rPr>
        <w:t>分</w:t>
      </w:r>
    </w:p>
    <w:p w:rsidR="00C9759A" w:rsidRPr="002024A5" w:rsidRDefault="00C9759A" w:rsidP="00C9759A">
      <w:pPr>
        <w:rPr>
          <w:rFonts w:ascii="ＭＳ 明朝" w:hAnsi="ＭＳ 明朝"/>
        </w:rPr>
      </w:pPr>
      <w:r w:rsidRPr="002024A5">
        <w:rPr>
          <w:rFonts w:ascii="ＭＳ 明朝" w:hAnsi="ＭＳ 明朝" w:hint="eastAsia"/>
        </w:rPr>
        <w:t xml:space="preserve">ケース会議　　　　　　　　</w:t>
      </w:r>
      <w:r>
        <w:rPr>
          <w:rFonts w:ascii="ＭＳ 明朝" w:hAnsi="ＭＳ 明朝" w:hint="eastAsia"/>
        </w:rPr>
        <w:t>７２２</w:t>
      </w:r>
      <w:r w:rsidRPr="002024A5">
        <w:rPr>
          <w:rFonts w:ascii="ＭＳ 明朝" w:hAnsi="ＭＳ 明朝" w:hint="eastAsia"/>
        </w:rPr>
        <w:t>回実施　７</w:t>
      </w:r>
      <w:r>
        <w:rPr>
          <w:rFonts w:ascii="ＭＳ 明朝" w:hAnsi="ＭＳ 明朝" w:hint="eastAsia"/>
        </w:rPr>
        <w:t>９２</w:t>
      </w:r>
      <w:r w:rsidRPr="002024A5">
        <w:rPr>
          <w:rFonts w:ascii="ＭＳ 明朝" w:hAnsi="ＭＳ 明朝" w:hint="eastAsia"/>
        </w:rPr>
        <w:t>時間</w:t>
      </w:r>
      <w:r>
        <w:rPr>
          <w:rFonts w:ascii="ＭＳ 明朝" w:hAnsi="ＭＳ 明朝" w:hint="eastAsia"/>
        </w:rPr>
        <w:t>５</w:t>
      </w:r>
      <w:r w:rsidRPr="002024A5">
        <w:rPr>
          <w:rFonts w:ascii="ＭＳ 明朝" w:hAnsi="ＭＳ 明朝" w:hint="eastAsia"/>
        </w:rPr>
        <w:t>５分</w:t>
      </w:r>
    </w:p>
    <w:p w:rsidR="00C9759A" w:rsidRPr="002024A5" w:rsidRDefault="00C9759A" w:rsidP="00C9759A">
      <w:pPr>
        <w:rPr>
          <w:rFonts w:ascii="ＭＳ 明朝" w:hAnsi="ＭＳ 明朝"/>
        </w:rPr>
      </w:pPr>
      <w:r w:rsidRPr="0002163A">
        <w:rPr>
          <w:rFonts w:ascii="ＭＳ 明朝" w:hAnsi="ＭＳ 明朝"/>
          <w:noProof/>
        </w:rPr>
        <mc:AlternateContent>
          <mc:Choice Requires="wps">
            <w:drawing>
              <wp:anchor distT="45720" distB="45720" distL="114300" distR="114300" simplePos="0" relativeHeight="251730944" behindDoc="0" locked="0" layoutInCell="1" allowOverlap="1" wp14:anchorId="595EE048" wp14:editId="27CF0439">
                <wp:simplePos x="0" y="0"/>
                <wp:positionH relativeFrom="margin">
                  <wp:align>right</wp:align>
                </wp:positionH>
                <wp:positionV relativeFrom="paragraph">
                  <wp:posOffset>59055</wp:posOffset>
                </wp:positionV>
                <wp:extent cx="1247775" cy="1404620"/>
                <wp:effectExtent l="0" t="0" r="28575" b="1524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404620"/>
                        </a:xfrm>
                        <a:prstGeom prst="rect">
                          <a:avLst/>
                        </a:prstGeom>
                        <a:ln w="9525">
                          <a:solidFill>
                            <a:schemeClr val="bg1"/>
                          </a:solidFill>
                          <a:miter lim="800000"/>
                          <a:headEnd/>
                          <a:tailEnd/>
                        </a:ln>
                      </wps:spPr>
                      <wps:style>
                        <a:lnRef idx="0">
                          <a:scrgbClr r="0" g="0" b="0"/>
                        </a:lnRef>
                        <a:fillRef idx="1001">
                          <a:schemeClr val="lt1"/>
                        </a:fillRef>
                        <a:effectRef idx="0">
                          <a:scrgbClr r="0" g="0" b="0"/>
                        </a:effectRef>
                        <a:fontRef idx="major"/>
                      </wps:style>
                      <wps:txbx>
                        <w:txbxContent>
                          <w:p w:rsidR="00C9759A" w:rsidRPr="0002163A" w:rsidRDefault="00C9759A" w:rsidP="00C9759A">
                            <w:pPr>
                              <w:rPr>
                                <w:rFonts w:ascii="HGPｺﾞｼｯｸM" w:eastAsia="HGPｺﾞｼｯｸM"/>
                                <w:color w:val="2E74B5" w:themeColor="accent1" w:themeShade="BF"/>
                                <w:sz w:val="16"/>
                              </w:rPr>
                            </w:pPr>
                            <w:r w:rsidRPr="0002163A">
                              <w:rPr>
                                <w:rFonts w:ascii="HGPｺﾞｼｯｸM" w:eastAsia="HGPｺﾞｼｯｸM" w:hint="eastAsia"/>
                                <w:color w:val="2E74B5" w:themeColor="accent1" w:themeShade="BF"/>
                                <w:sz w:val="16"/>
                              </w:rPr>
                              <w:t>春の花の種を蒔きました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5EE048" id="テキスト ボックス 2" o:spid="_x0000_s1033" type="#_x0000_t202" style="position:absolute;left:0;text-align:left;margin-left:47.05pt;margin-top:4.65pt;width:98.25pt;height:110.6pt;z-index:2517309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" fillcolor="white [3201]" strokecolor="white [3212]">
                <v:textbox style="mso-fit-shape-to-text:t">
                  <w:txbxContent>
                    <w:p w:rsidR="00C9759A" w:rsidRPr="0002163A" w:rsidRDefault="00C9759A" w:rsidP="00C9759A">
                      <w:pPr>
                        <w:rPr>
                          <w:rFonts w:ascii="HGPｺﾞｼｯｸM" w:eastAsia="HGPｺﾞｼｯｸM"/>
                          <w:color w:val="2E74B5" w:themeColor="accent1" w:themeShade="BF"/>
                          <w:sz w:val="16"/>
                        </w:rPr>
                      </w:pPr>
                      <w:r w:rsidRPr="0002163A">
                        <w:rPr>
                          <w:rFonts w:ascii="HGPｺﾞｼｯｸM" w:eastAsia="HGPｺﾞｼｯｸM" w:hint="eastAsia"/>
                          <w:color w:val="2E74B5" w:themeColor="accent1" w:themeShade="BF"/>
                          <w:sz w:val="16"/>
                        </w:rPr>
                        <w:t>春の花の種を蒔きました</w:t>
                      </w:r>
                    </w:p>
                  </w:txbxContent>
                </v:textbox>
                <w10:wrap type="square" anchorx="margin"/>
              </v:shape>
            </w:pict>
          </mc:Fallback>
        </mc:AlternateContent>
      </w:r>
      <w:r w:rsidRPr="002024A5">
        <w:rPr>
          <w:rFonts w:ascii="ＭＳ 明朝" w:hAnsi="ＭＳ 明朝" w:hint="eastAsia"/>
        </w:rPr>
        <w:t>継続的同行訪問　　　　　　５</w:t>
      </w:r>
      <w:r>
        <w:rPr>
          <w:rFonts w:ascii="ＭＳ 明朝" w:hAnsi="ＭＳ 明朝" w:hint="eastAsia"/>
        </w:rPr>
        <w:t>３</w:t>
      </w:r>
      <w:r w:rsidRPr="002024A5">
        <w:rPr>
          <w:rFonts w:ascii="ＭＳ 明朝" w:hAnsi="ＭＳ 明朝" w:hint="eastAsia"/>
        </w:rPr>
        <w:t>２回実施　５</w:t>
      </w:r>
      <w:r>
        <w:rPr>
          <w:rFonts w:ascii="ＭＳ 明朝" w:hAnsi="ＭＳ 明朝" w:hint="eastAsia"/>
        </w:rPr>
        <w:t>９２</w:t>
      </w:r>
      <w:r w:rsidRPr="002024A5">
        <w:rPr>
          <w:rFonts w:ascii="ＭＳ 明朝" w:hAnsi="ＭＳ 明朝" w:hint="eastAsia"/>
        </w:rPr>
        <w:t>時間</w:t>
      </w:r>
      <w:r>
        <w:rPr>
          <w:rFonts w:ascii="ＭＳ 明朝" w:hAnsi="ＭＳ 明朝" w:hint="eastAsia"/>
        </w:rPr>
        <w:t>３５</w:t>
      </w:r>
      <w:r w:rsidRPr="002024A5">
        <w:rPr>
          <w:rFonts w:ascii="ＭＳ 明朝" w:hAnsi="ＭＳ 明朝" w:hint="eastAsia"/>
        </w:rPr>
        <w:t>分</w:t>
      </w:r>
    </w:p>
    <w:p w:rsidR="00C9759A" w:rsidRDefault="00C9759A" w:rsidP="00C9759A">
      <w:pPr>
        <w:ind w:firstLineChars="300" w:firstLine="630"/>
        <w:rPr>
          <w:rFonts w:ascii="ＭＳ 明朝" w:hAnsi="ＭＳ 明朝"/>
        </w:rPr>
      </w:pPr>
    </w:p>
    <w:p w:rsidR="00C9759A" w:rsidRPr="003158C8" w:rsidRDefault="00C9759A" w:rsidP="00C9759A">
      <w:pPr>
        <w:ind w:firstLineChars="300" w:firstLine="630"/>
        <w:rPr>
          <w:rFonts w:ascii="ＭＳ 明朝" w:hAnsi="ＭＳ 明朝"/>
        </w:rPr>
      </w:pPr>
    </w:p>
    <w:p w:rsidR="00C9759A" w:rsidRDefault="00C9759A" w:rsidP="00C9759A">
      <w:pPr>
        <w:jc w:val="left"/>
        <w:rPr>
          <w:rFonts w:asciiTheme="minorHAnsi" w:eastAsiaTheme="minorHAnsi" w:hAnsiTheme="minorHAnsi"/>
          <w:noProof/>
        </w:rPr>
      </w:pPr>
      <w:r>
        <w:rPr>
          <mc:AlternateContent>
            <mc:Choice Requires="w16se">
              <w:rFonts w:ascii="ＭＳ 明朝" w:hAnsi="ＭＳ 明朝" w:hint="eastAsia"/>
            </mc:Choice>
            <mc:Fallback>
              <w:rFonts w:ascii="ＭＳ 明朝" w:hAnsi="ＭＳ 明朝" w:cs="ＭＳ 明朝" w:hint="eastAsia"/>
            </mc:Fallback>
          </mc:AlternateContent>
        </w:rPr>
        <mc:AlternateContent>
          <mc:Choice Requires="w16se">
            <w16se:symEx w16se:font="ＭＳ 明朝" w16se:char="273E"/>
          </mc:Choice>
          <mc:Fallback>
            <w:t>✾</w:t>
          </mc:Fallback>
        </mc:AlternateContent>
      </w:r>
      <w:r>
        <w:rPr>
          <w:rFonts w:ascii="ＭＳ 明朝" w:hAnsi="ＭＳ 明朝" w:hint="eastAsia"/>
        </w:rPr>
        <w:t>今後とも私たち</w:t>
      </w:r>
      <w:proofErr w:type="spellStart"/>
      <w:r>
        <w:rPr>
          <w:rFonts w:ascii="ＭＳ 明朝" w:hAnsi="ＭＳ 明朝" w:hint="eastAsia"/>
        </w:rPr>
        <w:t>ReMWCAT</w:t>
      </w:r>
      <w:proofErr w:type="spellEnd"/>
      <w:r>
        <w:rPr>
          <w:rFonts w:ascii="ＭＳ 明朝" w:hAnsi="ＭＳ 明朝" w:hint="eastAsia"/>
        </w:rPr>
        <w:t>の活動にご理解とご協力を賜りますようお願い申し上げます</w:t>
      </w:r>
      <w:r>
        <w:rPr>
          <mc:AlternateContent>
            <mc:Choice Requires="w16se">
              <w:rFonts w:ascii="ＭＳ 明朝" w:hAnsi="ＭＳ 明朝" w:hint="eastAsia"/>
            </mc:Choice>
            <mc:Fallback>
              <w:rFonts w:ascii="ＭＳ 明朝" w:hAnsi="ＭＳ 明朝" w:cs="ＭＳ 明朝" w:hint="eastAsia"/>
            </mc:Fallback>
          </mc:AlternateContent>
        </w:rPr>
        <mc:AlternateContent>
          <mc:Choice Requires="w16se">
            <w16se:symEx w16se:font="ＭＳ 明朝" w16se:char="273E"/>
          </mc:Choice>
          <mc:Fallback>
            <w:t>✾</w:t>
          </mc:Fallback>
        </mc:AlternateContent>
      </w:r>
    </w:p>
    <w:p w:rsidR="00C6337E" w:rsidRDefault="003D5192" w:rsidP="00E54D5D">
      <w:pPr>
        <w:jc w:val="left"/>
        <w:rPr>
          <w:rFonts w:asciiTheme="minorHAnsi" w:eastAsiaTheme="minorHAnsi" w:hAnsiTheme="minorHAnsi"/>
          <w:noProof/>
        </w:rPr>
      </w:pPr>
      <w:r>
        <w:rPr>
          <w:rFonts w:asciiTheme="minorHAnsi" w:eastAsiaTheme="minorHAnsi" w:hAnsiTheme="minorHAnsi"/>
          <w:noProof/>
        </w:rPr>
        <mc:AlternateContent>
          <mc:Choice Requires="wpg">
            <w:drawing>
              <wp:anchor distT="0" distB="0" distL="114300" distR="114300" simplePos="0" relativeHeight="251689984" behindDoc="0" locked="0" layoutInCell="1" allowOverlap="1">
                <wp:simplePos x="0" y="0"/>
                <wp:positionH relativeFrom="column">
                  <wp:posOffset>143358</wp:posOffset>
                </wp:positionH>
                <wp:positionV relativeFrom="paragraph">
                  <wp:posOffset>117564</wp:posOffset>
                </wp:positionV>
                <wp:extent cx="5120327" cy="1010285"/>
                <wp:effectExtent l="0" t="0" r="4445" b="0"/>
                <wp:wrapNone/>
                <wp:docPr id="36" name="グループ化 36"/>
                <wp:cNvGraphicFramePr/>
                <a:graphic xmlns:a="http://schemas.openxmlformats.org/drawingml/2006/main">
                  <a:graphicData uri="http://schemas.microsoft.com/office/word/2010/wordprocessingGroup">
                    <wpg:wgp>
                      <wpg:cNvGrpSpPr/>
                      <wpg:grpSpPr>
                        <a:xfrm>
                          <a:off x="0" y="0"/>
                          <a:ext cx="5120327" cy="1010285"/>
                          <a:chOff x="0" y="0"/>
                          <a:chExt cx="5120327" cy="1010285"/>
                        </a:xfrm>
                      </wpg:grpSpPr>
                      <pic:pic xmlns:pic="http://schemas.openxmlformats.org/drawingml/2006/picture">
                        <pic:nvPicPr>
                          <pic:cNvPr id="30" name="図 30" descr="C:\Users\207278\Desktop\bg_himawari_hatake.jpg"/>
                          <pic:cNvPicPr>
                            <a:picLocks noChangeAspect="1"/>
                          </pic:cNvPicPr>
                        </pic:nvPicPr>
                        <pic:blipFill rotWithShape="1">
                          <a:blip r:embed="rId13">
                            <a:extLst>
                              <a:ext uri="{28A0092B-C50C-407E-A947-70E740481C1C}">
                                <a14:useLocalDpi xmlns:a14="http://schemas.microsoft.com/office/drawing/2010/main" val="0"/>
                              </a:ext>
                            </a:extLst>
                          </a:blip>
                          <a:srcRect t="26303"/>
                          <a:stretch/>
                        </pic:blipFill>
                        <pic:spPr bwMode="auto">
                          <a:xfrm>
                            <a:off x="0" y="0"/>
                            <a:ext cx="2628265" cy="10102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図 31" descr="C:\Users\207278\Desktop\bg_himawari_hatake.jpg"/>
                          <pic:cNvPicPr>
                            <a:picLocks noChangeAspect="1"/>
                          </pic:cNvPicPr>
                        </pic:nvPicPr>
                        <pic:blipFill rotWithShape="1">
                          <a:blip r:embed="rId13">
                            <a:extLst>
                              <a:ext uri="{28A0092B-C50C-407E-A947-70E740481C1C}">
                                <a14:useLocalDpi xmlns:a14="http://schemas.microsoft.com/office/drawing/2010/main" val="0"/>
                              </a:ext>
                            </a:extLst>
                          </a:blip>
                          <a:srcRect t="26303"/>
                          <a:stretch/>
                        </pic:blipFill>
                        <pic:spPr bwMode="auto">
                          <a:xfrm>
                            <a:off x="2492062" y="0"/>
                            <a:ext cx="2628265" cy="101028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2D41076" id="グループ化 36" o:spid="_x0000_s1026" style="position:absolute;left:0;text-align:left;margin-left:11.3pt;margin-top:9.25pt;width:403.2pt;height:79.55pt;z-index:251689984" coordsize="51203,10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0" o:spid="_x0000_s1027" type="#_x0000_t75" style="position:absolute;width:26282;height:10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">
                  <v:imagedata r:id="rId14" o:title="bg_himawari_hatake" croptop="17238f"/>
                  <v:path arrowok="t"/>
                </v:shape>
                <v:shape id="図 31" o:spid="_x0000_s1028" type="#_x0000_t75" style="position:absolute;left:24920;width:26283;height:10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">
                  <v:imagedata r:id="rId14" o:title="bg_himawari_hatake" croptop="17238f"/>
                  <v:path arrowok="t"/>
                </v:shape>
              </v:group>
            </w:pict>
          </mc:Fallback>
        </mc:AlternateContent>
      </w:r>
    </w:p>
    <w:p w:rsidR="00851CC6" w:rsidRDefault="00851CC6" w:rsidP="00E54D5D">
      <w:pPr>
        <w:jc w:val="left"/>
        <w:rPr>
          <w:rFonts w:asciiTheme="minorHAnsi" w:eastAsiaTheme="minorHAnsi" w:hAnsiTheme="minorHAnsi"/>
        </w:rPr>
      </w:pPr>
    </w:p>
    <w:p w:rsidR="00C6337E" w:rsidRDefault="00C6337E" w:rsidP="00E54D5D">
      <w:pPr>
        <w:jc w:val="left"/>
        <w:rPr>
          <w:rFonts w:asciiTheme="minorHAnsi" w:eastAsiaTheme="minorHAnsi" w:hAnsiTheme="minorHAnsi"/>
        </w:rPr>
      </w:pPr>
    </w:p>
    <w:p w:rsidR="00851CC6" w:rsidRDefault="00851CC6" w:rsidP="00E54D5D">
      <w:pPr>
        <w:jc w:val="left"/>
        <w:rPr>
          <w:rFonts w:asciiTheme="minorHAnsi" w:eastAsiaTheme="minorHAnsi" w:hAnsiTheme="minorHAnsi"/>
        </w:rPr>
      </w:pPr>
    </w:p>
    <w:p w:rsidR="001A733C" w:rsidRDefault="001A733C" w:rsidP="00E54D5D">
      <w:pPr>
        <w:jc w:val="left"/>
        <w:rPr>
          <w:rFonts w:ascii="ＭＳ Ｐ明朝" w:eastAsia="ＭＳ Ｐ明朝" w:hAnsi="ＭＳ Ｐ明朝"/>
          <w:sz w:val="22"/>
          <w:u w:val="dotDotDash"/>
        </w:rPr>
      </w:pPr>
    </w:p>
    <w:p w:rsidR="001A733C" w:rsidRPr="00B43819" w:rsidRDefault="008156B5" w:rsidP="00B43819">
      <w:pPr>
        <w:jc w:val="left"/>
        <w:rPr>
          <w:rFonts w:ascii="ＭＳ Ｐ明朝" w:eastAsia="ＭＳ Ｐ明朝" w:hAnsi="ＭＳ Ｐ明朝"/>
          <w:sz w:val="22"/>
          <w:u w:val="dotDotDash"/>
        </w:rPr>
      </w:pPr>
      <w:r w:rsidRPr="000F1573">
        <w:rPr>
          <w:rFonts w:asciiTheme="minorHAnsi" w:eastAsiaTheme="minorEastAsia" w:hAnsiTheme="minorHAnsi" w:cstheme="minorBidi" w:hint="eastAsia"/>
          <w:noProof/>
        </w:rPr>
        <mc:AlternateContent>
          <mc:Choice Requires="wpg">
            <w:drawing>
              <wp:anchor distT="0" distB="0" distL="114300" distR="114300" simplePos="0" relativeHeight="251665408" behindDoc="0" locked="0" layoutInCell="1" allowOverlap="1" wp14:anchorId="12780FA3" wp14:editId="22FC8A8D">
                <wp:simplePos x="0" y="0"/>
                <wp:positionH relativeFrom="margin">
                  <wp:align>right</wp:align>
                </wp:positionH>
                <wp:positionV relativeFrom="paragraph">
                  <wp:posOffset>227330</wp:posOffset>
                </wp:positionV>
                <wp:extent cx="5375910" cy="1301750"/>
                <wp:effectExtent l="0" t="0" r="15240" b="12700"/>
                <wp:wrapNone/>
                <wp:docPr id="8" name="グループ化 8"/>
                <wp:cNvGraphicFramePr/>
                <a:graphic xmlns:a="http://schemas.openxmlformats.org/drawingml/2006/main">
                  <a:graphicData uri="http://schemas.microsoft.com/office/word/2010/wordprocessingGroup">
                    <wpg:wgp>
                      <wpg:cNvGrpSpPr/>
                      <wpg:grpSpPr>
                        <a:xfrm>
                          <a:off x="0" y="0"/>
                          <a:ext cx="5375910" cy="1301750"/>
                          <a:chOff x="0" y="-1"/>
                          <a:chExt cx="5372100" cy="936312"/>
                        </a:xfrm>
                      </wpg:grpSpPr>
                      <wps:wsp>
                        <wps:cNvPr id="6" name="横巻き 6"/>
                        <wps:cNvSpPr/>
                        <wps:spPr>
                          <a:xfrm>
                            <a:off x="0" y="-1"/>
                            <a:ext cx="5372100" cy="936312"/>
                          </a:xfrm>
                          <a:prstGeom prst="horizontalScroll">
                            <a:avLst/>
                          </a:prstGeom>
                          <a:solidFill>
                            <a:schemeClr val="accent1">
                              <a:lumMod val="40000"/>
                              <a:lumOff val="6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テキスト ボックス 7"/>
                        <wps:cNvSpPr txBox="1"/>
                        <wps:spPr>
                          <a:xfrm>
                            <a:off x="94865" y="343582"/>
                            <a:ext cx="5231548" cy="549541"/>
                          </a:xfrm>
                          <a:prstGeom prst="rect">
                            <a:avLst/>
                          </a:prstGeom>
                          <a:noFill/>
                          <a:ln w="6350">
                            <a:noFill/>
                          </a:ln>
                        </wps:spPr>
                        <wps:txbx>
                          <w:txbxContent>
                            <w:p w:rsidR="000F1573" w:rsidRPr="008156B5" w:rsidRDefault="00D0500C" w:rsidP="00434142">
                              <w:pPr>
                                <w:pStyle w:val="a7"/>
                                <w:spacing w:line="240" w:lineRule="exact"/>
                                <w:rPr>
                                  <w:rFonts w:ascii="UD デジタル 教科書体 NK-R" w:eastAsia="UD デジタル 教科書体 NK-R"/>
                                  <w:sz w:val="24"/>
                                </w:rPr>
                              </w:pPr>
                              <w:r w:rsidRPr="00D0500C">
                                <w:rPr>
                                  <w:rFonts w:ascii="UD デジタル 教科書体 NK-R" w:eastAsia="UD デジタル 教科書体 NK-R" w:hint="eastAsia"/>
                                  <w:sz w:val="24"/>
                                </w:rPr>
                                <w:t>【トピックス】</w:t>
                              </w:r>
                              <w:r w:rsidR="00A9239F">
                                <w:rPr>
                                  <w:rFonts w:ascii="UD デジタル 教科書体 NK-B" w:eastAsia="UD デジタル 教科書体 NK-B" w:hint="eastAsia"/>
                                  <w:sz w:val="24"/>
                                </w:rPr>
                                <w:t>依存症</w:t>
                              </w:r>
                              <w:r w:rsidR="00A9239F">
                                <w:rPr>
                                  <w:rFonts w:ascii="UD デジタル 教科書体 NK-B" w:eastAsia="UD デジタル 教科書体 NK-B"/>
                                  <w:sz w:val="24"/>
                                </w:rPr>
                                <w:t>相談拠点</w:t>
                              </w:r>
                              <w:r w:rsidR="00A9239F">
                                <w:rPr>
                                  <w:rFonts w:ascii="UD デジタル 教科書体 NK-B" w:eastAsia="UD デジタル 教科書体 NK-B" w:hint="eastAsia"/>
                                  <w:sz w:val="24"/>
                                </w:rPr>
                                <w:t>事業</w:t>
                              </w:r>
                              <w:r w:rsidR="00A9239F">
                                <w:rPr>
                                  <w:rFonts w:ascii="UD デジタル 教科書体 NK-B" w:eastAsia="UD デジタル 教科書体 NK-B"/>
                                  <w:sz w:val="24"/>
                                </w:rPr>
                                <w:t>について</w:t>
                              </w:r>
                            </w:p>
                            <w:p w:rsidR="000C4B9C" w:rsidRPr="00834712" w:rsidRDefault="000C4B9C" w:rsidP="000C4B9C">
                              <w:pPr>
                                <w:spacing w:line="240" w:lineRule="exact"/>
                                <w:jc w:val="right"/>
                                <w:rPr>
                                  <w:rFonts w:ascii="UD デジタル 教科書体 NK-B" w:eastAsia="UD デジタル 教科書体 NK-B" w:hAnsiTheme="minorEastAsia"/>
                                  <w:sz w:val="22"/>
                                </w:rPr>
                              </w:pPr>
                            </w:p>
                            <w:p w:rsidR="00D0500C" w:rsidRPr="00834712" w:rsidRDefault="00A9239F" w:rsidP="00A9239F">
                              <w:pPr>
                                <w:wordWrap w:val="0"/>
                                <w:spacing w:line="240" w:lineRule="exact"/>
                                <w:jc w:val="right"/>
                                <w:rPr>
                                  <w:rFonts w:ascii="UD デジタル 教科書体 NK-B" w:eastAsia="UD デジタル 教科書体 NK-B" w:hAnsiTheme="minorEastAsia"/>
                                  <w:sz w:val="22"/>
                                </w:rPr>
                              </w:pPr>
                              <w:r>
                                <w:rPr>
                                  <w:rFonts w:ascii="UD デジタル 教科書体 NK-B" w:eastAsia="UD デジタル 教科書体 NK-B" w:hAnsiTheme="minorEastAsia" w:hint="eastAsia"/>
                                  <w:sz w:val="22"/>
                                </w:rPr>
                                <w:t xml:space="preserve">精神保健福祉センター　</w:t>
                              </w:r>
                              <w:r>
                                <w:rPr>
                                  <w:rFonts w:ascii="UD デジタル 教科書体 NK-B" w:eastAsia="UD デジタル 教科書体 NK-B" w:hAnsiTheme="minorEastAsia"/>
                                  <w:sz w:val="22"/>
                                </w:rPr>
                                <w:t>依存症担当</w:t>
                              </w:r>
                            </w:p>
                            <w:p w:rsidR="007F0416" w:rsidRPr="00D0500C" w:rsidRDefault="007F0416" w:rsidP="000C4B9C">
                              <w:pPr>
                                <w:spacing w:line="240" w:lineRule="exact"/>
                                <w:jc w:val="right"/>
                                <w:rPr>
                                  <w:rFonts w:ascii="UD デジタル 教科書体 NK-R" w:eastAsia="UD デジタル 教科書体 NK-R" w:hAnsiTheme="min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80FA3" id="グループ化 8" o:spid="_x0000_s1034" style="position:absolute;margin-left:372.1pt;margin-top:17.9pt;width:423.3pt;height:102.5pt;z-index:251665408;mso-position-horizontal:right;mso-position-horizontal-relative:margin;mso-width-relative:margin;mso-height-relative:margin" coordorigin="" coordsize="53721,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">
                <v:shape id="横巻き 6" o:spid="_x0000_s1035" type="#_x0000_t98" style="position:absolute;width:53721;height:9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" fillcolor="#bdd6ee [1300]" strokecolor="#41719c" strokeweight="1pt">
                  <v:stroke joinstyle="miter"/>
                </v:shape>
                <v:shape id="テキスト ボックス 7" o:spid="_x0000_s1036" type="#_x0000_t202" style="position:absolute;left:948;top:3435;width:52316;height:5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rsidR="000F1573" w:rsidRPr="008156B5" w:rsidRDefault="00D0500C" w:rsidP="00434142">
                        <w:pPr>
                          <w:pStyle w:val="a7"/>
                          <w:spacing w:line="240" w:lineRule="exact"/>
                          <w:rPr>
                            <w:rFonts w:ascii="UD デジタル 教科書体 NK-R" w:eastAsia="UD デジタル 教科書体 NK-R"/>
                            <w:sz w:val="24"/>
                          </w:rPr>
                        </w:pPr>
                        <w:r w:rsidRPr="00D0500C">
                          <w:rPr>
                            <w:rFonts w:ascii="UD デジタル 教科書体 NK-R" w:eastAsia="UD デジタル 教科書体 NK-R" w:hint="eastAsia"/>
                            <w:sz w:val="24"/>
                          </w:rPr>
                          <w:t>【トピックス】</w:t>
                        </w:r>
                        <w:r w:rsidR="00A9239F">
                          <w:rPr>
                            <w:rFonts w:ascii="UD デジタル 教科書体 NK-B" w:eastAsia="UD デジタル 教科書体 NK-B" w:hint="eastAsia"/>
                            <w:sz w:val="24"/>
                          </w:rPr>
                          <w:t>依存症</w:t>
                        </w:r>
                        <w:r w:rsidR="00A9239F">
                          <w:rPr>
                            <w:rFonts w:ascii="UD デジタル 教科書体 NK-B" w:eastAsia="UD デジタル 教科書体 NK-B"/>
                            <w:sz w:val="24"/>
                          </w:rPr>
                          <w:t>相談拠点</w:t>
                        </w:r>
                        <w:r w:rsidR="00A9239F">
                          <w:rPr>
                            <w:rFonts w:ascii="UD デジタル 教科書体 NK-B" w:eastAsia="UD デジタル 教科書体 NK-B" w:hint="eastAsia"/>
                            <w:sz w:val="24"/>
                          </w:rPr>
                          <w:t>事業</w:t>
                        </w:r>
                        <w:r w:rsidR="00A9239F">
                          <w:rPr>
                            <w:rFonts w:ascii="UD デジタル 教科書体 NK-B" w:eastAsia="UD デジタル 教科書体 NK-B"/>
                            <w:sz w:val="24"/>
                          </w:rPr>
                          <w:t>について</w:t>
                        </w:r>
                      </w:p>
                      <w:p w:rsidR="000C4B9C" w:rsidRPr="00834712" w:rsidRDefault="000C4B9C" w:rsidP="000C4B9C">
                        <w:pPr>
                          <w:spacing w:line="240" w:lineRule="exact"/>
                          <w:jc w:val="right"/>
                          <w:rPr>
                            <w:rFonts w:ascii="UD デジタル 教科書体 NK-B" w:eastAsia="UD デジタル 教科書体 NK-B" w:hAnsiTheme="minorEastAsia"/>
                            <w:sz w:val="22"/>
                          </w:rPr>
                        </w:pPr>
                      </w:p>
                      <w:p w:rsidR="00D0500C" w:rsidRPr="00834712" w:rsidRDefault="00A9239F" w:rsidP="00A9239F">
                        <w:pPr>
                          <w:wordWrap w:val="0"/>
                          <w:spacing w:line="240" w:lineRule="exact"/>
                          <w:jc w:val="right"/>
                          <w:rPr>
                            <w:rFonts w:ascii="UD デジタル 教科書体 NK-B" w:eastAsia="UD デジタル 教科書体 NK-B" w:hAnsiTheme="minorEastAsia"/>
                            <w:sz w:val="22"/>
                          </w:rPr>
                        </w:pPr>
                        <w:r>
                          <w:rPr>
                            <w:rFonts w:ascii="UD デジタル 教科書体 NK-B" w:eastAsia="UD デジタル 教科書体 NK-B" w:hAnsiTheme="minorEastAsia" w:hint="eastAsia"/>
                            <w:sz w:val="22"/>
                          </w:rPr>
                          <w:t xml:space="preserve">精神保健福祉センター　</w:t>
                        </w:r>
                        <w:r>
                          <w:rPr>
                            <w:rFonts w:ascii="UD デジタル 教科書体 NK-B" w:eastAsia="UD デジタル 教科書体 NK-B" w:hAnsiTheme="minorEastAsia"/>
                            <w:sz w:val="22"/>
                          </w:rPr>
                          <w:t>依存症担当</w:t>
                        </w:r>
                      </w:p>
                      <w:p w:rsidR="007F0416" w:rsidRPr="00D0500C" w:rsidRDefault="007F0416" w:rsidP="000C4B9C">
                        <w:pPr>
                          <w:spacing w:line="240" w:lineRule="exact"/>
                          <w:jc w:val="right"/>
                          <w:rPr>
                            <w:rFonts w:ascii="UD デジタル 教科書体 NK-R" w:eastAsia="UD デジタル 教科書体 NK-R" w:hAnsiTheme="minorEastAsia"/>
                          </w:rPr>
                        </w:pPr>
                      </w:p>
                    </w:txbxContent>
                  </v:textbox>
                </v:shape>
                <w10:wrap anchorx="margin"/>
              </v:group>
            </w:pict>
          </mc:Fallback>
        </mc:AlternateContent>
      </w:r>
      <w:r w:rsidR="00890290">
        <w:rPr>
          <w:rFonts w:ascii="ＭＳ Ｐ明朝" w:eastAsia="ＭＳ Ｐ明朝" w:hAnsi="ＭＳ Ｐ明朝" w:hint="eastAsia"/>
          <w:sz w:val="22"/>
          <w:u w:val="dotDotDash"/>
        </w:rPr>
        <w:t xml:space="preserve">　　　　　　　　　　　　　　　　　　　　　　　　　　　　　　　　　　　　　　　　　　　　　　　　　　　　　　　　　　</w:t>
      </w:r>
    </w:p>
    <w:p w:rsidR="000F1573" w:rsidRDefault="000F1573" w:rsidP="000F1573"/>
    <w:p w:rsidR="000F1573" w:rsidRDefault="000F1573" w:rsidP="000F1573"/>
    <w:p w:rsidR="007F0416" w:rsidRDefault="007F0416" w:rsidP="000F1573"/>
    <w:p w:rsidR="007F0416" w:rsidRDefault="007F0416" w:rsidP="000F1573"/>
    <w:p w:rsidR="007F0416" w:rsidRDefault="007F0416" w:rsidP="000F1573"/>
    <w:p w:rsidR="00851CC6" w:rsidRDefault="00851CC6" w:rsidP="000F1573"/>
    <w:p w:rsidR="0035477F" w:rsidRPr="00E861C5" w:rsidRDefault="0035477F" w:rsidP="0035477F">
      <w:pPr>
        <w:ind w:firstLineChars="100" w:firstLine="220"/>
        <w:jc w:val="left"/>
        <w:rPr>
          <w:rFonts w:ascii="ＭＳ Ｐ明朝" w:eastAsia="ＭＳ Ｐ明朝" w:hAnsi="ＭＳ Ｐ明朝"/>
          <w:sz w:val="22"/>
        </w:rPr>
      </w:pPr>
      <w:r>
        <w:rPr>
          <w:rFonts w:ascii="ＭＳ Ｐ明朝" w:eastAsia="ＭＳ Ｐ明朝" w:hAnsi="ＭＳ Ｐ明朝" w:hint="eastAsia"/>
          <w:sz w:val="22"/>
          <w:shd w:val="clear" w:color="auto" w:fill="FFFFFF"/>
        </w:rPr>
        <w:t>当センターは、令和２年</w:t>
      </w:r>
      <w:r w:rsidRPr="007D2907">
        <w:rPr>
          <w:rFonts w:ascii="ＭＳ Ｐ明朝" w:eastAsia="ＭＳ Ｐ明朝" w:hAnsi="ＭＳ Ｐ明朝"/>
          <w:sz w:val="22"/>
        </w:rPr>
        <w:t>４月</w:t>
      </w:r>
      <w:r>
        <w:rPr>
          <w:rFonts w:ascii="ＭＳ Ｐ明朝" w:eastAsia="ＭＳ Ｐ明朝" w:hAnsi="ＭＳ Ｐ明朝" w:hint="eastAsia"/>
          <w:sz w:val="22"/>
        </w:rPr>
        <w:t>に</w:t>
      </w:r>
      <w:r w:rsidRPr="007D2907">
        <w:rPr>
          <w:rFonts w:ascii="ＭＳ Ｐ明朝" w:eastAsia="ＭＳ Ｐ明朝" w:hAnsi="ＭＳ Ｐ明朝"/>
          <w:sz w:val="22"/>
        </w:rPr>
        <w:t>、</w:t>
      </w:r>
      <w:r w:rsidRPr="007D2907">
        <w:rPr>
          <w:rFonts w:ascii="ＭＳ Ｐ明朝" w:eastAsia="ＭＳ Ｐ明朝" w:hAnsi="ＭＳ Ｐ明朝" w:hint="eastAsia"/>
          <w:sz w:val="22"/>
        </w:rPr>
        <w:t>福島県</w:t>
      </w:r>
      <w:r w:rsidRPr="007D2907">
        <w:rPr>
          <w:rFonts w:ascii="ＭＳ Ｐ明朝" w:eastAsia="ＭＳ Ｐ明朝" w:hAnsi="ＭＳ Ｐ明朝"/>
          <w:sz w:val="22"/>
        </w:rPr>
        <w:t>依存症相談拠点機関に指定され</w:t>
      </w:r>
      <w:r>
        <w:rPr>
          <w:rFonts w:ascii="ＭＳ Ｐ明朝" w:eastAsia="ＭＳ Ｐ明朝" w:hAnsi="ＭＳ Ｐ明朝" w:hint="eastAsia"/>
          <w:sz w:val="22"/>
        </w:rPr>
        <w:t>、依存症相談員を</w:t>
      </w:r>
      <w:r w:rsidRPr="007D2907">
        <w:rPr>
          <w:rFonts w:ascii="ＭＳ Ｐ明朝" w:eastAsia="ＭＳ Ｐ明朝" w:hAnsi="ＭＳ Ｐ明朝" w:hint="eastAsia"/>
          <w:sz w:val="22"/>
        </w:rPr>
        <w:t>配置し</w:t>
      </w:r>
      <w:r>
        <w:rPr>
          <w:rFonts w:ascii="ＭＳ Ｐ明朝" w:eastAsia="ＭＳ Ｐ明朝" w:hAnsi="ＭＳ Ｐ明朝" w:hint="eastAsia"/>
          <w:sz w:val="22"/>
        </w:rPr>
        <w:t>、事業を展開しています。</w:t>
      </w:r>
      <w:r>
        <w:rPr>
          <w:rFonts w:ascii="ＭＳ 明朝" w:hAnsi="ＭＳ 明朝" w:hint="eastAsia"/>
          <w:sz w:val="22"/>
        </w:rPr>
        <w:t xml:space="preserve">　　　　　　　　　　　　　　　　　　　　　　　</w:t>
      </w:r>
      <w:r w:rsidRPr="00E861C5">
        <w:rPr>
          <w:rFonts w:ascii="ＭＳ Ｐ明朝" w:eastAsia="ＭＳ Ｐ明朝" w:hAnsi="ＭＳ Ｐ明朝" w:hint="eastAsia"/>
          <w:sz w:val="22"/>
        </w:rPr>
        <w:t xml:space="preserve">　</w:t>
      </w:r>
      <w:r>
        <w:rPr>
          <w:rFonts w:ascii="ＭＳ Ｐ明朝" w:eastAsia="ＭＳ Ｐ明朝" w:hAnsi="ＭＳ Ｐ明朝" w:hint="eastAsia"/>
          <w:sz w:val="22"/>
        </w:rPr>
        <w:t xml:space="preserve">　　　　　　　</w:t>
      </w:r>
    </w:p>
    <w:p w:rsidR="0035477F" w:rsidRPr="000A1649" w:rsidRDefault="0035477F" w:rsidP="0035477F">
      <w:pPr>
        <w:ind w:firstLineChars="100" w:firstLine="220"/>
        <w:jc w:val="left"/>
        <w:rPr>
          <w:rFonts w:ascii="ＭＳ Ｐ明朝" w:eastAsia="ＭＳ Ｐ明朝" w:hAnsi="ＭＳ Ｐ明朝"/>
          <w:sz w:val="22"/>
        </w:rPr>
      </w:pPr>
      <w:r w:rsidRPr="007D2907">
        <w:rPr>
          <w:rFonts w:ascii="ＭＳ Ｐ明朝" w:eastAsia="ＭＳ Ｐ明朝" w:hAnsi="ＭＳ Ｐ明朝" w:hint="eastAsia"/>
          <w:sz w:val="22"/>
        </w:rPr>
        <w:t>依存症相談というと</w:t>
      </w:r>
      <w:r>
        <w:rPr>
          <w:rFonts w:ascii="ＭＳ Ｐ明朝" w:eastAsia="ＭＳ Ｐ明朝" w:hAnsi="ＭＳ Ｐ明朝" w:hint="eastAsia"/>
          <w:sz w:val="22"/>
        </w:rPr>
        <w:t>、以前は</w:t>
      </w:r>
      <w:r w:rsidRPr="007D2907">
        <w:rPr>
          <w:rFonts w:ascii="ＭＳ Ｐ明朝" w:eastAsia="ＭＳ Ｐ明朝" w:hAnsi="ＭＳ Ｐ明朝" w:hint="eastAsia"/>
          <w:sz w:val="22"/>
        </w:rPr>
        <w:t>アルコールや薬物などの</w:t>
      </w:r>
      <w:r w:rsidRPr="007D2907">
        <w:rPr>
          <w:rFonts w:ascii="ＭＳ Ｐ明朝" w:eastAsia="ＭＳ Ｐ明朝" w:hAnsi="ＭＳ Ｐ明朝"/>
          <w:sz w:val="22"/>
        </w:rPr>
        <w:t>物質</w:t>
      </w:r>
      <w:r>
        <w:rPr>
          <w:rFonts w:ascii="ＭＳ Ｐ明朝" w:eastAsia="ＭＳ Ｐ明朝" w:hAnsi="ＭＳ Ｐ明朝" w:hint="eastAsia"/>
          <w:sz w:val="22"/>
        </w:rPr>
        <w:t>に対する</w:t>
      </w:r>
      <w:r w:rsidRPr="007D2907">
        <w:rPr>
          <w:rFonts w:ascii="ＭＳ Ｐ明朝" w:eastAsia="ＭＳ Ｐ明朝" w:hAnsi="ＭＳ Ｐ明朝"/>
          <w:sz w:val="22"/>
        </w:rPr>
        <w:t>依存</w:t>
      </w:r>
      <w:r>
        <w:rPr>
          <w:rFonts w:ascii="ＭＳ Ｐ明朝" w:eastAsia="ＭＳ Ｐ明朝" w:hAnsi="ＭＳ Ｐ明朝" w:hint="eastAsia"/>
          <w:sz w:val="22"/>
        </w:rPr>
        <w:t>が主な内容でしたが、最近</w:t>
      </w:r>
      <w:r w:rsidRPr="007D2907">
        <w:rPr>
          <w:rFonts w:ascii="ＭＳ Ｐ明朝" w:eastAsia="ＭＳ Ｐ明朝" w:hAnsi="ＭＳ Ｐ明朝" w:hint="eastAsia"/>
          <w:sz w:val="22"/>
        </w:rPr>
        <w:t>は</w:t>
      </w:r>
      <w:r w:rsidRPr="007D2907">
        <w:rPr>
          <w:rFonts w:ascii="ＭＳ Ｐ明朝" w:eastAsia="ＭＳ Ｐ明朝" w:hAnsi="ＭＳ Ｐ明朝"/>
          <w:sz w:val="22"/>
        </w:rPr>
        <w:t>、ギャンブルや</w:t>
      </w:r>
      <w:r>
        <w:rPr>
          <w:rFonts w:ascii="ＭＳ Ｐ明朝" w:eastAsia="ＭＳ Ｐ明朝" w:hAnsi="ＭＳ Ｐ明朝" w:hint="eastAsia"/>
          <w:sz w:val="22"/>
        </w:rPr>
        <w:t>ネット・</w:t>
      </w:r>
      <w:r>
        <w:rPr>
          <w:rFonts w:ascii="ＭＳ Ｐ明朝" w:eastAsia="ＭＳ Ｐ明朝" w:hAnsi="ＭＳ Ｐ明朝"/>
          <w:sz w:val="22"/>
        </w:rPr>
        <w:t>ゲームなど</w:t>
      </w:r>
      <w:r>
        <w:rPr>
          <w:rFonts w:ascii="ＭＳ Ｐ明朝" w:eastAsia="ＭＳ Ｐ明朝" w:hAnsi="ＭＳ Ｐ明朝" w:hint="eastAsia"/>
          <w:sz w:val="22"/>
        </w:rPr>
        <w:t>の行動に対する</w:t>
      </w:r>
      <w:r w:rsidRPr="007D2907">
        <w:rPr>
          <w:rFonts w:ascii="ＭＳ Ｐ明朝" w:eastAsia="ＭＳ Ｐ明朝" w:hAnsi="ＭＳ Ｐ明朝"/>
          <w:sz w:val="22"/>
        </w:rPr>
        <w:t>依存</w:t>
      </w:r>
      <w:r w:rsidRPr="007D2907">
        <w:rPr>
          <w:rFonts w:ascii="ＭＳ Ｐ明朝" w:eastAsia="ＭＳ Ｐ明朝" w:hAnsi="ＭＳ Ｐ明朝" w:hint="eastAsia"/>
          <w:sz w:val="22"/>
        </w:rPr>
        <w:t>の相談が増加してきています。</w:t>
      </w:r>
    </w:p>
    <w:p w:rsidR="0035477F" w:rsidRDefault="0035477F" w:rsidP="0035477F">
      <w:pPr>
        <w:jc w:val="left"/>
        <w:rPr>
          <w:rFonts w:ascii="ＭＳ Ｐ明朝" w:eastAsia="ＭＳ Ｐ明朝" w:hAnsi="ＭＳ Ｐ明朝"/>
          <w:sz w:val="22"/>
        </w:rPr>
      </w:pPr>
      <w:r>
        <w:rPr>
          <w:rFonts w:ascii="ＭＳ Ｐ明朝" w:eastAsia="ＭＳ Ｐ明朝" w:hAnsi="ＭＳ Ｐ明朝" w:hint="eastAsia"/>
          <w:sz w:val="22"/>
        </w:rPr>
        <w:t xml:space="preserve">　　当センターでは、電話や来所による相談は随時受け付けていますが、ここでは依存症に関する事業についてご紹介します。</w:t>
      </w:r>
    </w:p>
    <w:p w:rsidR="0035477F" w:rsidRPr="00077355" w:rsidRDefault="0035477F" w:rsidP="0035477F">
      <w:pPr>
        <w:jc w:val="left"/>
        <w:rPr>
          <w:rFonts w:ascii="ＭＳ Ｐ明朝" w:eastAsia="ＭＳ Ｐ明朝" w:hAnsi="ＭＳ Ｐ明朝"/>
          <w:sz w:val="22"/>
        </w:rPr>
      </w:pPr>
    </w:p>
    <w:p w:rsidR="0035477F" w:rsidRDefault="0035477F" w:rsidP="0035477F">
      <w:pPr>
        <w:jc w:val="left"/>
        <w:rPr>
          <w:rFonts w:ascii="ＭＳ Ｐ明朝" w:eastAsia="ＭＳ Ｐ明朝" w:hAnsi="ＭＳ Ｐ明朝"/>
          <w:sz w:val="22"/>
        </w:rPr>
      </w:pPr>
      <w:r>
        <w:rPr>
          <w:rFonts w:ascii="ＭＳ Ｐ明朝" w:eastAsia="ＭＳ Ｐ明朝" w:hAnsi="ＭＳ Ｐ明朝" w:hint="eastAsia"/>
          <w:sz w:val="22"/>
        </w:rPr>
        <w:t>➀家族教室</w:t>
      </w:r>
    </w:p>
    <w:p w:rsidR="0035477F" w:rsidRDefault="0035477F" w:rsidP="0035477F">
      <w:pPr>
        <w:ind w:left="110" w:hangingChars="50" w:hanging="110"/>
        <w:jc w:val="left"/>
        <w:rPr>
          <w:rFonts w:ascii="ＭＳ Ｐ明朝" w:eastAsia="ＭＳ Ｐ明朝" w:hAnsi="ＭＳ Ｐ明朝"/>
          <w:sz w:val="22"/>
        </w:rPr>
      </w:pPr>
      <w:r>
        <w:rPr>
          <w:rFonts w:ascii="ＭＳ Ｐ明朝" w:eastAsia="ＭＳ Ｐ明朝" w:hAnsi="ＭＳ Ｐ明朝" w:hint="eastAsia"/>
          <w:sz w:val="22"/>
        </w:rPr>
        <w:t xml:space="preserve">　　当センターでは、</w:t>
      </w:r>
      <w:r w:rsidRPr="0065505A">
        <w:rPr>
          <w:rFonts w:ascii="ＭＳ Ｐ明朝" w:eastAsia="ＭＳ Ｐ明朝" w:hAnsi="ＭＳ Ｐ明朝" w:hint="eastAsia"/>
          <w:sz w:val="22"/>
          <w:u w:val="single"/>
        </w:rPr>
        <w:t>薬物依存</w:t>
      </w:r>
      <w:r>
        <w:rPr>
          <w:rFonts w:ascii="ＭＳ Ｐ明朝" w:eastAsia="ＭＳ Ｐ明朝" w:hAnsi="ＭＳ Ｐ明朝" w:hint="eastAsia"/>
          <w:sz w:val="22"/>
        </w:rPr>
        <w:t>、</w:t>
      </w:r>
      <w:r w:rsidRPr="0065505A">
        <w:rPr>
          <w:rFonts w:ascii="ＭＳ Ｐ明朝" w:eastAsia="ＭＳ Ｐ明朝" w:hAnsi="ＭＳ Ｐ明朝" w:hint="eastAsia"/>
          <w:sz w:val="22"/>
          <w:u w:val="single"/>
        </w:rPr>
        <w:t>ギャンブル依存</w:t>
      </w:r>
      <w:r>
        <w:rPr>
          <w:rFonts w:ascii="ＭＳ Ｐ明朝" w:eastAsia="ＭＳ Ｐ明朝" w:hAnsi="ＭＳ Ｐ明朝" w:hint="eastAsia"/>
          <w:sz w:val="22"/>
        </w:rPr>
        <w:t>、</w:t>
      </w:r>
      <w:r w:rsidRPr="0065505A">
        <w:rPr>
          <w:rFonts w:ascii="ＭＳ Ｐ明朝" w:eastAsia="ＭＳ Ｐ明朝" w:hAnsi="ＭＳ Ｐ明朝" w:hint="eastAsia"/>
          <w:sz w:val="22"/>
          <w:u w:val="single"/>
        </w:rPr>
        <w:t>ネット・ゲーム依存</w:t>
      </w:r>
      <w:r>
        <w:rPr>
          <w:rFonts w:ascii="ＭＳ Ｐ明朝" w:eastAsia="ＭＳ Ｐ明朝" w:hAnsi="ＭＳ Ｐ明朝" w:hint="eastAsia"/>
          <w:sz w:val="22"/>
        </w:rPr>
        <w:t>のご家族を対象に教室を行っています。（アルコール依存については、各保健所で行っています）</w:t>
      </w:r>
    </w:p>
    <w:p w:rsidR="0035477F" w:rsidRDefault="0035477F" w:rsidP="0035477F">
      <w:pPr>
        <w:ind w:left="110" w:hangingChars="50" w:hanging="110"/>
        <w:jc w:val="left"/>
        <w:rPr>
          <w:rFonts w:ascii="ＭＳ Ｐ明朝" w:eastAsia="ＭＳ Ｐ明朝" w:hAnsi="ＭＳ Ｐ明朝"/>
          <w:sz w:val="22"/>
        </w:rPr>
      </w:pPr>
      <w:r>
        <w:rPr>
          <w:rFonts w:ascii="ＭＳ Ｐ明朝" w:eastAsia="ＭＳ Ｐ明朝" w:hAnsi="ＭＳ Ｐ明朝" w:hint="eastAsia"/>
          <w:sz w:val="22"/>
        </w:rPr>
        <w:t xml:space="preserve">　　家族教室では、依存症についての正しい知識を身につけ対応方法を知ることと、家族同士の交流を図ることにより家族自身も回復することを目的としています。</w:t>
      </w:r>
    </w:p>
    <w:p w:rsidR="0035477F" w:rsidRDefault="0035477F" w:rsidP="008156B5">
      <w:pPr>
        <w:ind w:left="110" w:hangingChars="50" w:hanging="110"/>
        <w:jc w:val="left"/>
        <w:rPr>
          <w:rFonts w:ascii="ＭＳ Ｐ明朝" w:eastAsia="ＭＳ Ｐ明朝" w:hAnsi="ＭＳ Ｐ明朝"/>
          <w:sz w:val="22"/>
        </w:rPr>
      </w:pPr>
      <w:r>
        <w:rPr>
          <w:rFonts w:ascii="ＭＳ Ｐ明朝" w:eastAsia="ＭＳ Ｐ明朝" w:hAnsi="ＭＳ Ｐ明朝" w:hint="eastAsia"/>
          <w:sz w:val="22"/>
        </w:rPr>
        <w:t xml:space="preserve">　　参加したご家族からは、「誰にでも話せる内容ではないので、同じような悩みを抱えている方と話ができて良かった」という感想をいただいています。</w:t>
      </w:r>
    </w:p>
    <w:p w:rsidR="0035477F" w:rsidRDefault="0035477F" w:rsidP="0035477F">
      <w:pPr>
        <w:jc w:val="left"/>
        <w:rPr>
          <w:rFonts w:ascii="ＭＳ Ｐ明朝" w:eastAsia="ＭＳ Ｐ明朝" w:hAnsi="ＭＳ Ｐ明朝"/>
          <w:sz w:val="22"/>
        </w:rPr>
      </w:pPr>
      <w:r>
        <w:rPr>
          <w:rFonts w:ascii="ＭＳ Ｐ明朝" w:eastAsia="ＭＳ Ｐ明朝" w:hAnsi="ＭＳ Ｐ明朝" w:hint="eastAsia"/>
          <w:sz w:val="22"/>
        </w:rPr>
        <w:lastRenderedPageBreak/>
        <w:t>②依存症本人プログラム</w:t>
      </w:r>
    </w:p>
    <w:p w:rsidR="0035477F" w:rsidRDefault="0035477F" w:rsidP="0035477F">
      <w:pPr>
        <w:jc w:val="left"/>
        <w:rPr>
          <w:rFonts w:ascii="ＭＳ Ｐ明朝" w:eastAsia="ＭＳ Ｐ明朝" w:hAnsi="ＭＳ Ｐ明朝"/>
          <w:sz w:val="22"/>
        </w:rPr>
      </w:pPr>
      <w:r>
        <w:rPr>
          <w:rFonts w:ascii="ＭＳ Ｐ明朝" w:eastAsia="ＭＳ Ｐ明朝" w:hAnsi="ＭＳ Ｐ明朝" w:hint="eastAsia"/>
          <w:sz w:val="22"/>
        </w:rPr>
        <w:t xml:space="preserve">  当センターでは、</w:t>
      </w:r>
      <w:r w:rsidRPr="0065505A">
        <w:rPr>
          <w:rFonts w:ascii="ＭＳ Ｐ明朝" w:eastAsia="ＭＳ Ｐ明朝" w:hAnsi="ＭＳ Ｐ明朝" w:hint="eastAsia"/>
          <w:sz w:val="22"/>
          <w:u w:val="single"/>
        </w:rPr>
        <w:t>薬物依存</w:t>
      </w:r>
      <w:r>
        <w:rPr>
          <w:rFonts w:ascii="ＭＳ Ｐ明朝" w:eastAsia="ＭＳ Ｐ明朝" w:hAnsi="ＭＳ Ｐ明朝" w:hint="eastAsia"/>
          <w:sz w:val="22"/>
        </w:rPr>
        <w:t>、</w:t>
      </w:r>
      <w:r w:rsidRPr="0065505A">
        <w:rPr>
          <w:rFonts w:ascii="ＭＳ Ｐ明朝" w:eastAsia="ＭＳ Ｐ明朝" w:hAnsi="ＭＳ Ｐ明朝" w:hint="eastAsia"/>
          <w:sz w:val="22"/>
          <w:u w:val="single"/>
        </w:rPr>
        <w:t>ギャンブル依存</w:t>
      </w:r>
      <w:r>
        <w:rPr>
          <w:rFonts w:ascii="ＭＳ Ｐ明朝" w:eastAsia="ＭＳ Ｐ明朝" w:hAnsi="ＭＳ Ｐ明朝" w:hint="eastAsia"/>
          <w:sz w:val="22"/>
        </w:rPr>
        <w:t>のご本人に対しての回復プログラムを行っています。このプログラムでは、依存症について学び、自身の行動を振り返ることで、薬物やギャンブルに頼らない生活の実現を目指します。</w:t>
      </w:r>
    </w:p>
    <w:p w:rsidR="0035477F" w:rsidRDefault="0035477F" w:rsidP="0035477F">
      <w:pPr>
        <w:jc w:val="left"/>
        <w:rPr>
          <w:rFonts w:ascii="ＭＳ Ｐ明朝" w:eastAsia="ＭＳ Ｐ明朝" w:hAnsi="ＭＳ Ｐ明朝"/>
          <w:sz w:val="22"/>
        </w:rPr>
      </w:pPr>
      <w:r>
        <w:rPr>
          <w:rFonts w:ascii="ＭＳ Ｐ明朝" w:eastAsia="ＭＳ Ｐ明朝" w:hAnsi="ＭＳ Ｐ明朝" w:hint="eastAsia"/>
          <w:sz w:val="22"/>
        </w:rPr>
        <w:t xml:space="preserve">　参加対象は、薬物やギャンブルに依存しない生活をしたいと願う方、及び当センターでの事前面接や医師による相談を受けた結果、本プログラムを受けることが適当と認められた方です。詳しくはお問い合わせください。</w:t>
      </w:r>
    </w:p>
    <w:p w:rsidR="0035477F" w:rsidRPr="00D00727" w:rsidRDefault="0035477F" w:rsidP="0035477F">
      <w:pPr>
        <w:ind w:firstLineChars="100" w:firstLine="220"/>
        <w:jc w:val="left"/>
        <w:rPr>
          <w:rFonts w:ascii="ＭＳ Ｐ明朝" w:eastAsia="ＭＳ Ｐ明朝" w:hAnsi="ＭＳ Ｐ明朝"/>
          <w:sz w:val="22"/>
        </w:rPr>
      </w:pPr>
    </w:p>
    <w:p w:rsidR="0035477F" w:rsidRPr="006852FD" w:rsidRDefault="0035477F" w:rsidP="0035477F">
      <w:pPr>
        <w:jc w:val="left"/>
        <w:rPr>
          <w:rFonts w:ascii="ＭＳ Ｐ明朝" w:eastAsia="ＭＳ Ｐ明朝" w:hAnsi="ＭＳ Ｐ明朝"/>
          <w:sz w:val="22"/>
        </w:rPr>
      </w:pPr>
      <w:r>
        <w:rPr>
          <mc:AlternateContent>
            <mc:Choice Requires="w16se">
              <w:rFonts w:hint="eastAsia"/>
            </mc:Choice>
            <mc:Fallback>
              <w:rFonts w:ascii="ＭＳ 明朝" w:hAnsi="ＭＳ 明朝" w:cs="ＭＳ 明朝" w:hint="eastAsia"/>
            </mc:Fallback>
          </mc:AlternateContent>
        </w:rPr>
        <mc:AlternateContent>
          <mc:Choice Requires="w16se">
            <w16se:symEx w16se:font="ＭＳ 明朝" w16se:char="2462"/>
          </mc:Choice>
          <mc:Fallback>
            <w:t>③</w:t>
          </mc:Fallback>
        </mc:AlternateContent>
      </w:r>
      <w:r w:rsidRPr="006852FD">
        <w:rPr>
          <w:rFonts w:ascii="ＭＳ Ｐ明朝" w:eastAsia="ＭＳ Ｐ明朝" w:hAnsi="ＭＳ Ｐ明朝" w:hint="eastAsia"/>
          <w:sz w:val="22"/>
        </w:rPr>
        <w:t>依存症専門相談</w:t>
      </w:r>
    </w:p>
    <w:p w:rsidR="0035477F" w:rsidRDefault="0035477F" w:rsidP="0035477F">
      <w:pPr>
        <w:ind w:firstLineChars="100" w:firstLine="220"/>
        <w:jc w:val="left"/>
        <w:rPr>
          <w:rFonts w:ascii="ＭＳ Ｐ明朝" w:eastAsia="ＭＳ Ｐ明朝" w:hAnsi="ＭＳ Ｐ明朝"/>
          <w:sz w:val="22"/>
        </w:rPr>
      </w:pPr>
      <w:r>
        <w:rPr>
          <w:rFonts w:ascii="ＭＳ Ｐ明朝" w:eastAsia="ＭＳ Ｐ明朝" w:hAnsi="ＭＳ Ｐ明朝" w:hint="eastAsia"/>
          <w:sz w:val="22"/>
        </w:rPr>
        <w:t>精神科医による専門相談（依存症全般）、回復施設スタッフ（磐梯ダルクリカバリ－ハウス）による薬物に特化した専門相談を実施しています。相談には支援者（通所作業所、司法機関等）も同席されることもあり、本人の回復支援に携わっている複数の機関で情報共有し、今後の支援体制を話しあえる機会、依存症のコンサルテーションの機能も担っています。</w:t>
      </w:r>
    </w:p>
    <w:p w:rsidR="0035477F" w:rsidRDefault="0035477F" w:rsidP="0035477F">
      <w:pPr>
        <w:ind w:firstLineChars="100" w:firstLine="220"/>
        <w:jc w:val="left"/>
        <w:rPr>
          <w:rFonts w:ascii="ＭＳ Ｐ明朝" w:eastAsia="ＭＳ Ｐ明朝" w:hAnsi="ＭＳ Ｐ明朝"/>
          <w:sz w:val="22"/>
        </w:rPr>
      </w:pPr>
    </w:p>
    <w:p w:rsidR="0035477F" w:rsidRDefault="0035477F" w:rsidP="0035477F">
      <w:pPr>
        <w:jc w:val="left"/>
        <w:rPr>
          <w:rFonts w:ascii="ＭＳ Ｐ明朝" w:eastAsia="ＭＳ Ｐ明朝" w:hAnsi="ＭＳ Ｐ明朝"/>
          <w:sz w:val="22"/>
        </w:rPr>
      </w:pPr>
      <w:r>
        <w:rPr>
          <w:rFonts w:ascii="ＭＳ Ｐ明朝" w:eastAsia="ＭＳ Ｐ明朝" w:hAnsi="ＭＳ Ｐ明朝" w:hint="eastAsia"/>
          <w:sz w:val="22"/>
        </w:rPr>
        <w:t>④</w:t>
      </w:r>
      <w:r w:rsidRPr="000A1649">
        <w:rPr>
          <w:rFonts w:ascii="ＭＳ Ｐ明朝" w:eastAsia="ＭＳ Ｐ明朝" w:hAnsi="ＭＳ Ｐ明朝" w:hint="eastAsia"/>
          <w:sz w:val="22"/>
        </w:rPr>
        <w:t>その他、関係機関とのネットワークづくり</w:t>
      </w:r>
    </w:p>
    <w:p w:rsidR="0035477F" w:rsidRPr="000A1649" w:rsidRDefault="0035477F" w:rsidP="0035477F">
      <w:pPr>
        <w:jc w:val="left"/>
        <w:rPr>
          <w:rFonts w:ascii="ＭＳ Ｐ明朝" w:eastAsia="ＭＳ Ｐ明朝" w:hAnsi="ＭＳ Ｐ明朝"/>
          <w:sz w:val="22"/>
        </w:rPr>
      </w:pPr>
      <w:r>
        <w:rPr>
          <w:rFonts w:ascii="ＭＳ Ｐ明朝" w:eastAsia="ＭＳ Ｐ明朝" w:hAnsi="ＭＳ Ｐ明朝" w:hint="eastAsia"/>
          <w:sz w:val="22"/>
        </w:rPr>
        <w:t>・年３回、「</w:t>
      </w:r>
      <w:r w:rsidRPr="000A1649">
        <w:rPr>
          <w:rFonts w:ascii="ＭＳ Ｐ明朝" w:eastAsia="ＭＳ Ｐ明朝" w:hAnsi="ＭＳ Ｐ明朝" w:hint="eastAsia"/>
          <w:sz w:val="22"/>
        </w:rPr>
        <w:t>アディクションスタッフミーティング</w:t>
      </w:r>
      <w:r>
        <w:rPr>
          <w:rFonts w:ascii="ＭＳ Ｐ明朝" w:eastAsia="ＭＳ Ｐ明朝" w:hAnsi="ＭＳ Ｐ明朝" w:hint="eastAsia"/>
          <w:sz w:val="22"/>
        </w:rPr>
        <w:t>」</w:t>
      </w:r>
      <w:r w:rsidR="00DE0961">
        <w:rPr>
          <w:rFonts w:ascii="ＭＳ Ｐ明朝" w:eastAsia="ＭＳ Ｐ明朝" w:hAnsi="ＭＳ Ｐ明朝" w:hint="eastAsia"/>
          <w:sz w:val="22"/>
        </w:rPr>
        <w:t>を開催し、依存症関連問題に携わる関係機関</w:t>
      </w:r>
      <w:r w:rsidRPr="000A1649">
        <w:rPr>
          <w:rFonts w:ascii="ＭＳ Ｐ明朝" w:eastAsia="ＭＳ Ｐ明朝" w:hAnsi="ＭＳ Ｐ明朝" w:hint="eastAsia"/>
          <w:sz w:val="22"/>
        </w:rPr>
        <w:t>との顔の見える関係づくりを行っています。</w:t>
      </w:r>
      <w:r>
        <w:rPr>
          <w:rFonts w:ascii="ＭＳ Ｐ明朝" w:eastAsia="ＭＳ Ｐ明朝" w:hAnsi="ＭＳ Ｐ明朝" w:hint="eastAsia"/>
          <w:sz w:val="22"/>
        </w:rPr>
        <w:t>そうした連携をもと</w:t>
      </w:r>
      <w:r w:rsidRPr="000A1649">
        <w:rPr>
          <w:rFonts w:ascii="ＭＳ Ｐ明朝" w:eastAsia="ＭＳ Ｐ明朝" w:hAnsi="ＭＳ Ｐ明朝" w:hint="eastAsia"/>
          <w:sz w:val="22"/>
        </w:rPr>
        <w:t>に、福島</w:t>
      </w:r>
      <w:r w:rsidRPr="000A1649">
        <w:rPr>
          <w:rFonts w:ascii="ＭＳ Ｐ明朝" w:eastAsia="ＭＳ Ｐ明朝" w:hAnsi="ＭＳ Ｐ明朝"/>
          <w:sz w:val="22"/>
        </w:rPr>
        <w:t>保護観察所の 「薬物再乱用防止プログラム」</w:t>
      </w:r>
      <w:r w:rsidRPr="000A1649">
        <w:rPr>
          <w:rFonts w:ascii="ＭＳ Ｐ明朝" w:eastAsia="ＭＳ Ｐ明朝" w:hAnsi="ＭＳ Ｐ明朝" w:hint="eastAsia"/>
          <w:sz w:val="22"/>
        </w:rPr>
        <w:t>や「身元引受人会」への協力、福島刑務支所への</w:t>
      </w:r>
      <w:r w:rsidRPr="000A1649">
        <w:rPr>
          <w:rFonts w:ascii="ＭＳ Ｐ明朝" w:eastAsia="ＭＳ Ｐ明朝" w:hAnsi="ＭＳ Ｐ明朝"/>
          <w:sz w:val="22"/>
        </w:rPr>
        <w:t>「</w:t>
      </w:r>
      <w:r w:rsidRPr="000A1649">
        <w:rPr>
          <w:rFonts w:ascii="ＭＳ Ｐ明朝" w:eastAsia="ＭＳ Ｐ明朝" w:hAnsi="ＭＳ Ｐ明朝" w:hint="eastAsia"/>
          <w:sz w:val="22"/>
        </w:rPr>
        <w:t>再犯</w:t>
      </w:r>
      <w:r w:rsidRPr="000A1649">
        <w:rPr>
          <w:rFonts w:ascii="ＭＳ Ｐ明朝" w:eastAsia="ＭＳ Ｐ明朝" w:hAnsi="ＭＳ Ｐ明朝"/>
          <w:sz w:val="22"/>
        </w:rPr>
        <w:t>防止プログラム」</w:t>
      </w:r>
      <w:r w:rsidRPr="000A1649">
        <w:rPr>
          <w:rFonts w:ascii="ＭＳ Ｐ明朝" w:eastAsia="ＭＳ Ｐ明朝" w:hAnsi="ＭＳ Ｐ明朝" w:hint="eastAsia"/>
          <w:sz w:val="22"/>
        </w:rPr>
        <w:t>への</w:t>
      </w:r>
      <w:r w:rsidRPr="000A1649">
        <w:rPr>
          <w:rFonts w:ascii="ＭＳ Ｐ明朝" w:eastAsia="ＭＳ Ｐ明朝" w:hAnsi="ＭＳ Ｐ明朝"/>
          <w:sz w:val="22"/>
        </w:rPr>
        <w:t>協力</w:t>
      </w:r>
      <w:r w:rsidRPr="000A1649">
        <w:rPr>
          <w:rFonts w:ascii="ＭＳ Ｐ明朝" w:eastAsia="ＭＳ Ｐ明朝" w:hAnsi="ＭＳ Ｐ明朝" w:hint="eastAsia"/>
          <w:sz w:val="22"/>
        </w:rPr>
        <w:t>など</w:t>
      </w:r>
      <w:r>
        <w:rPr>
          <w:rFonts w:ascii="ＭＳ Ｐ明朝" w:eastAsia="ＭＳ Ｐ明朝" w:hAnsi="ＭＳ Ｐ明朝" w:hint="eastAsia"/>
          <w:sz w:val="22"/>
        </w:rPr>
        <w:t>を</w:t>
      </w:r>
      <w:r w:rsidRPr="000A1649">
        <w:rPr>
          <w:rFonts w:ascii="ＭＳ Ｐ明朝" w:eastAsia="ＭＳ Ｐ明朝" w:hAnsi="ＭＳ Ｐ明朝" w:hint="eastAsia"/>
          <w:sz w:val="22"/>
        </w:rPr>
        <w:t>実践しています。</w:t>
      </w:r>
      <w:r w:rsidRPr="000A1649">
        <w:rPr>
          <w:rFonts w:ascii="ＭＳ Ｐ明朝" w:eastAsia="ＭＳ Ｐ明朝" w:hAnsi="ＭＳ Ｐ明朝"/>
          <w:sz w:val="22"/>
        </w:rPr>
        <w:t xml:space="preserve">　</w:t>
      </w:r>
      <w:r w:rsidRPr="000A1649">
        <w:rPr>
          <w:rFonts w:ascii="ＭＳ Ｐ明朝" w:eastAsia="ＭＳ Ｐ明朝" w:hAnsi="ＭＳ Ｐ明朝" w:hint="eastAsia"/>
          <w:sz w:val="22"/>
        </w:rPr>
        <w:t xml:space="preserve">　</w:t>
      </w:r>
    </w:p>
    <w:p w:rsidR="0035477F" w:rsidRPr="00EB0CBE" w:rsidRDefault="0035477F" w:rsidP="0035477F">
      <w:pPr>
        <w:jc w:val="left"/>
        <w:rPr>
          <w:rFonts w:ascii="ＭＳ Ｐ明朝" w:eastAsia="ＭＳ Ｐ明朝" w:hAnsi="ＭＳ Ｐ明朝"/>
          <w:sz w:val="22"/>
        </w:rPr>
      </w:pPr>
      <w:r>
        <w:rPr>
          <w:rFonts w:ascii="ＭＳ Ｐ明朝" w:eastAsia="ＭＳ Ｐ明朝" w:hAnsi="ＭＳ Ｐ明朝" w:hint="eastAsia"/>
          <w:sz w:val="22"/>
        </w:rPr>
        <w:t>・県内には、たくさんの依存症関連の自助グループがありますが、それぞれのミーティング開催日を『アディクション伝言板』として、当センターのホームページに掲載（毎月末更新）しています。</w:t>
      </w:r>
    </w:p>
    <w:p w:rsidR="0035477F" w:rsidRPr="00EB0CBE" w:rsidRDefault="0035477F" w:rsidP="0035477F">
      <w:pPr>
        <w:ind w:leftChars="100" w:left="210"/>
        <w:jc w:val="left"/>
        <w:rPr>
          <w:rFonts w:ascii="ＭＳ Ｐ明朝" w:eastAsia="ＭＳ Ｐ明朝" w:hAnsi="ＭＳ Ｐ明朝"/>
          <w:color w:val="000000"/>
          <w:sz w:val="22"/>
        </w:rPr>
      </w:pPr>
    </w:p>
    <w:p w:rsidR="0035477F" w:rsidRDefault="0035477F" w:rsidP="0035477F">
      <w:pPr>
        <w:ind w:firstLineChars="100" w:firstLine="220"/>
        <w:jc w:val="left"/>
        <w:rPr>
          <w:rFonts w:ascii="ＭＳ Ｐ明朝" w:eastAsia="ＭＳ Ｐ明朝" w:hAnsi="ＭＳ Ｐ明朝"/>
          <w:sz w:val="22"/>
        </w:rPr>
      </w:pPr>
      <w:r>
        <w:rPr>
          <w:rFonts w:ascii="ＭＳ Ｐ明朝" w:eastAsia="ＭＳ Ｐ明朝" w:hAnsi="ＭＳ Ｐ明朝" w:hint="eastAsia"/>
          <w:sz w:val="22"/>
        </w:rPr>
        <w:t>依存症の</w:t>
      </w:r>
      <w:r w:rsidRPr="00EB0CBE">
        <w:rPr>
          <w:rFonts w:ascii="ＭＳ Ｐ明朝" w:eastAsia="ＭＳ Ｐ明朝" w:hAnsi="ＭＳ Ｐ明朝"/>
          <w:sz w:val="22"/>
        </w:rPr>
        <w:t>影響は、本人</w:t>
      </w:r>
      <w:r w:rsidRPr="00EB0CBE">
        <w:rPr>
          <w:rFonts w:ascii="ＭＳ Ｐ明朝" w:eastAsia="ＭＳ Ｐ明朝" w:hAnsi="ＭＳ Ｐ明朝" w:hint="eastAsia"/>
          <w:sz w:val="22"/>
        </w:rPr>
        <w:t>、</w:t>
      </w:r>
      <w:r w:rsidRPr="00EB0CBE">
        <w:rPr>
          <w:rFonts w:ascii="ＭＳ Ｐ明朝" w:eastAsia="ＭＳ Ｐ明朝" w:hAnsi="ＭＳ Ｐ明朝"/>
          <w:sz w:val="22"/>
        </w:rPr>
        <w:t>家族</w:t>
      </w:r>
      <w:r w:rsidRPr="00EB0CBE">
        <w:rPr>
          <w:rFonts w:ascii="ＭＳ Ｐ明朝" w:eastAsia="ＭＳ Ｐ明朝" w:hAnsi="ＭＳ Ｐ明朝" w:hint="eastAsia"/>
          <w:sz w:val="22"/>
        </w:rPr>
        <w:t>、</w:t>
      </w:r>
      <w:r w:rsidRPr="00EB0CBE">
        <w:rPr>
          <w:rFonts w:ascii="ＭＳ Ｐ明朝" w:eastAsia="ＭＳ Ｐ明朝" w:hAnsi="ＭＳ Ｐ明朝"/>
          <w:sz w:val="22"/>
        </w:rPr>
        <w:t>社会にまで及びます。</w:t>
      </w:r>
      <w:r>
        <w:rPr>
          <w:rFonts w:ascii="ＭＳ Ｐ明朝" w:eastAsia="ＭＳ Ｐ明朝" w:hAnsi="ＭＳ Ｐ明朝" w:hint="eastAsia"/>
          <w:sz w:val="22"/>
        </w:rPr>
        <w:t>依存症の問題は、多重債務、失業、貧困、自殺、虐待、犯罪等といった形で表に出てくることも多く、むしろ精神保健以外の部署で相談を受けているケースも多いと思われます。</w:t>
      </w:r>
    </w:p>
    <w:p w:rsidR="0035477F" w:rsidRDefault="0035477F" w:rsidP="0035477F">
      <w:pPr>
        <w:ind w:firstLineChars="100" w:firstLine="220"/>
        <w:jc w:val="left"/>
        <w:rPr>
          <w:rFonts w:ascii="ＭＳ Ｐ明朝" w:eastAsia="ＭＳ Ｐ明朝" w:hAnsi="ＭＳ Ｐ明朝"/>
          <w:sz w:val="22"/>
        </w:rPr>
      </w:pPr>
      <w:r>
        <w:rPr>
          <w:rFonts w:ascii="ＭＳ Ｐ明朝" w:eastAsia="ＭＳ Ｐ明朝" w:hAnsi="ＭＳ Ｐ明朝" w:hint="eastAsia"/>
          <w:sz w:val="22"/>
        </w:rPr>
        <w:t>依存症に関する問題は、センターだけで対応しきれる問題ではなく、</w:t>
      </w:r>
      <w:r>
        <w:rPr>
          <w:rFonts w:ascii="ＭＳ Ｐ明朝" w:eastAsia="ＭＳ Ｐ明朝" w:hAnsi="ＭＳ Ｐ明朝"/>
          <w:sz w:val="22"/>
        </w:rPr>
        <w:t>複数の支援機関が連携</w:t>
      </w:r>
      <w:r>
        <w:rPr>
          <w:rFonts w:ascii="ＭＳ Ｐ明朝" w:eastAsia="ＭＳ Ｐ明朝" w:hAnsi="ＭＳ Ｐ明朝" w:hint="eastAsia"/>
          <w:sz w:val="22"/>
        </w:rPr>
        <w:t>して対応する必要があります</w:t>
      </w:r>
      <w:r w:rsidRPr="00EB0CBE">
        <w:rPr>
          <w:rFonts w:ascii="ＭＳ Ｐ明朝" w:eastAsia="ＭＳ Ｐ明朝" w:hAnsi="ＭＳ Ｐ明朝"/>
          <w:sz w:val="22"/>
        </w:rPr>
        <w:t>。</w:t>
      </w:r>
      <w:r w:rsidRPr="00EB0CBE">
        <w:rPr>
          <w:rFonts w:ascii="ＭＳ Ｐ明朝" w:eastAsia="ＭＳ Ｐ明朝" w:hAnsi="ＭＳ Ｐ明朝" w:hint="eastAsia"/>
          <w:sz w:val="22"/>
        </w:rPr>
        <w:t>相談拠点として、関係機関とネットワーク・</w:t>
      </w:r>
      <w:r w:rsidRPr="00EB0CBE">
        <w:rPr>
          <w:rFonts w:ascii="ＭＳ Ｐ明朝" w:eastAsia="ＭＳ Ｐ明朝" w:hAnsi="ＭＳ Ｐ明朝"/>
          <w:sz w:val="22"/>
        </w:rPr>
        <w:t>連携できるような</w:t>
      </w:r>
      <w:r w:rsidRPr="00EB0CBE">
        <w:rPr>
          <w:rFonts w:ascii="ＭＳ Ｐ明朝" w:eastAsia="ＭＳ Ｐ明朝" w:hAnsi="ＭＳ Ｐ明朝" w:hint="eastAsia"/>
          <w:sz w:val="22"/>
        </w:rPr>
        <w:t>体制をつくり、</w:t>
      </w:r>
      <w:r w:rsidRPr="00EB0CBE">
        <w:rPr>
          <w:rFonts w:ascii="ＭＳ Ｐ明朝" w:eastAsia="ＭＳ Ｐ明朝" w:hAnsi="ＭＳ Ｐ明朝"/>
          <w:sz w:val="22"/>
        </w:rPr>
        <w:t>依存問題を抱えるご本人・ご家族</w:t>
      </w:r>
      <w:r w:rsidRPr="00EB0CBE">
        <w:rPr>
          <w:rFonts w:ascii="ＭＳ Ｐ明朝" w:eastAsia="ＭＳ Ｐ明朝" w:hAnsi="ＭＳ Ｐ明朝" w:hint="eastAsia"/>
          <w:sz w:val="22"/>
        </w:rPr>
        <w:t>への</w:t>
      </w:r>
      <w:r w:rsidRPr="00EB0CBE">
        <w:rPr>
          <w:rFonts w:ascii="ＭＳ Ｐ明朝" w:eastAsia="ＭＳ Ｐ明朝" w:hAnsi="ＭＳ Ｐ明朝"/>
          <w:sz w:val="22"/>
        </w:rPr>
        <w:t>支援ができるよう努めていきたいと考えています</w:t>
      </w:r>
      <w:r>
        <w:rPr>
          <w:rFonts w:ascii="ＭＳ Ｐ明朝" w:eastAsia="ＭＳ Ｐ明朝" w:hAnsi="ＭＳ Ｐ明朝" w:hint="eastAsia"/>
          <w:sz w:val="22"/>
        </w:rPr>
        <w:t>。今後もどうぞよろしくお願いいたします。</w:t>
      </w:r>
    </w:p>
    <w:p w:rsidR="009D5989" w:rsidRDefault="00BA285C" w:rsidP="0035477F">
      <w:pPr>
        <w:ind w:firstLineChars="100" w:firstLine="220"/>
        <w:jc w:val="left"/>
        <w:rPr>
          <w:rFonts w:ascii="ＭＳ Ｐ明朝" w:eastAsia="ＭＳ Ｐ明朝" w:hAnsi="ＭＳ Ｐ明朝"/>
          <w:sz w:val="22"/>
        </w:rPr>
      </w:pPr>
      <w:r>
        <w:rPr>
          <w:rFonts w:ascii="ＭＳ Ｐ明朝" w:eastAsia="ＭＳ Ｐ明朝" w:hAnsi="ＭＳ Ｐ明朝"/>
          <w:noProof/>
          <w:sz w:val="22"/>
        </w:rPr>
        <w:drawing>
          <wp:anchor distT="0" distB="0" distL="114300" distR="114300" simplePos="0" relativeHeight="251732992" behindDoc="0" locked="0" layoutInCell="1" allowOverlap="1">
            <wp:simplePos x="0" y="0"/>
            <wp:positionH relativeFrom="margin">
              <wp:posOffset>1821180</wp:posOffset>
            </wp:positionH>
            <wp:positionV relativeFrom="paragraph">
              <wp:posOffset>88265</wp:posOffset>
            </wp:positionV>
            <wp:extent cx="2200211" cy="197358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aigi_shifuku_brainstorming2-clean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0211" cy="1973580"/>
                    </a:xfrm>
                    <a:prstGeom prst="rect">
                      <a:avLst/>
                    </a:prstGeom>
                  </pic:spPr>
                </pic:pic>
              </a:graphicData>
            </a:graphic>
            <wp14:sizeRelH relativeFrom="margin">
              <wp14:pctWidth>0</wp14:pctWidth>
            </wp14:sizeRelH>
            <wp14:sizeRelV relativeFrom="margin">
              <wp14:pctHeight>0</wp14:pctHeight>
            </wp14:sizeRelV>
          </wp:anchor>
        </w:drawing>
      </w:r>
      <w:r>
        <w:rPr>
          <w:rFonts w:ascii="ＭＳ Ｐ明朝" w:eastAsia="ＭＳ Ｐ明朝" w:hAnsi="ＭＳ Ｐ明朝"/>
          <w:noProof/>
          <w:sz w:val="22"/>
        </w:rPr>
        <w:drawing>
          <wp:anchor distT="0" distB="0" distL="114300" distR="114300" simplePos="0" relativeHeight="251735040" behindDoc="0" locked="0" layoutInCell="1" allowOverlap="1">
            <wp:simplePos x="0" y="0"/>
            <wp:positionH relativeFrom="column">
              <wp:posOffset>4459605</wp:posOffset>
            </wp:positionH>
            <wp:positionV relativeFrom="paragraph">
              <wp:posOffset>4445</wp:posOffset>
            </wp:positionV>
            <wp:extent cx="1440180" cy="1256558"/>
            <wp:effectExtent l="0" t="0" r="0" b="127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lower_pansy-cleane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0180" cy="1256558"/>
                    </a:xfrm>
                    <a:prstGeom prst="rect">
                      <a:avLst/>
                    </a:prstGeom>
                  </pic:spPr>
                </pic:pic>
              </a:graphicData>
            </a:graphic>
            <wp14:sizeRelH relativeFrom="margin">
              <wp14:pctWidth>0</wp14:pctWidth>
            </wp14:sizeRelH>
            <wp14:sizeRelV relativeFrom="margin">
              <wp14:pctHeight>0</wp14:pctHeight>
            </wp14:sizeRelV>
          </wp:anchor>
        </w:drawing>
      </w:r>
    </w:p>
    <w:p w:rsidR="008156B5" w:rsidRDefault="008156B5" w:rsidP="008156B5">
      <w:pPr>
        <w:ind w:firstLineChars="100" w:firstLine="220"/>
        <w:jc w:val="left"/>
        <w:rPr>
          <w:rFonts w:ascii="ＭＳ Ｐ明朝" w:eastAsia="ＭＳ Ｐ明朝" w:hAnsi="ＭＳ Ｐ明朝"/>
          <w:sz w:val="22"/>
        </w:rPr>
      </w:pPr>
    </w:p>
    <w:p w:rsidR="00BA285C" w:rsidRDefault="00BA285C" w:rsidP="008156B5">
      <w:pPr>
        <w:ind w:firstLineChars="100" w:firstLine="220"/>
        <w:jc w:val="left"/>
        <w:rPr>
          <w:rFonts w:ascii="ＭＳ Ｐ明朝" w:eastAsia="ＭＳ Ｐ明朝" w:hAnsi="ＭＳ Ｐ明朝"/>
          <w:sz w:val="22"/>
        </w:rPr>
      </w:pPr>
      <w:r>
        <w:rPr>
          <w:rFonts w:ascii="ＭＳ Ｐ明朝" w:eastAsia="ＭＳ Ｐ明朝" w:hAnsi="ＭＳ Ｐ明朝"/>
          <w:noProof/>
          <w:sz w:val="22"/>
        </w:rPr>
        <w:drawing>
          <wp:anchor distT="0" distB="0" distL="114300" distR="114300" simplePos="0" relativeHeight="251734016" behindDoc="0" locked="0" layoutInCell="1" allowOverlap="1">
            <wp:simplePos x="0" y="0"/>
            <wp:positionH relativeFrom="margin">
              <wp:align>left</wp:align>
            </wp:positionH>
            <wp:positionV relativeFrom="paragraph">
              <wp:posOffset>4445</wp:posOffset>
            </wp:positionV>
            <wp:extent cx="1386840" cy="1421573"/>
            <wp:effectExtent l="0" t="0" r="0" b="762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ower_tullip_hachiue-cleane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1421573"/>
                    </a:xfrm>
                    <a:prstGeom prst="rect">
                      <a:avLst/>
                    </a:prstGeom>
                  </pic:spPr>
                </pic:pic>
              </a:graphicData>
            </a:graphic>
            <wp14:sizeRelH relativeFrom="margin">
              <wp14:pctWidth>0</wp14:pctWidth>
            </wp14:sizeRelH>
            <wp14:sizeRelV relativeFrom="margin">
              <wp14:pctHeight>0</wp14:pctHeight>
            </wp14:sizeRelV>
          </wp:anchor>
        </w:drawing>
      </w:r>
    </w:p>
    <w:p w:rsidR="00BA285C" w:rsidRDefault="00BA285C" w:rsidP="008156B5">
      <w:pPr>
        <w:ind w:firstLineChars="100" w:firstLine="220"/>
        <w:jc w:val="left"/>
        <w:rPr>
          <w:rFonts w:ascii="ＭＳ Ｐ明朝" w:eastAsia="ＭＳ Ｐ明朝" w:hAnsi="ＭＳ Ｐ明朝"/>
          <w:sz w:val="22"/>
        </w:rPr>
      </w:pPr>
    </w:p>
    <w:p w:rsidR="00BA285C" w:rsidRDefault="00BA285C" w:rsidP="008156B5">
      <w:pPr>
        <w:ind w:firstLineChars="100" w:firstLine="220"/>
        <w:jc w:val="left"/>
        <w:rPr>
          <w:rFonts w:ascii="ＭＳ Ｐ明朝" w:eastAsia="ＭＳ Ｐ明朝" w:hAnsi="ＭＳ Ｐ明朝"/>
          <w:sz w:val="22"/>
        </w:rPr>
      </w:pPr>
    </w:p>
    <w:p w:rsidR="008156B5" w:rsidRDefault="008156B5" w:rsidP="009D5989">
      <w:pPr>
        <w:snapToGrid w:val="0"/>
        <w:spacing w:line="240" w:lineRule="atLeast"/>
        <w:jc w:val="center"/>
        <w:rPr>
          <w:rFonts w:ascii="ＭＳ Ｐ明朝" w:eastAsia="ＭＳ Ｐ明朝" w:hAnsi="ＭＳ Ｐ明朝"/>
          <w:sz w:val="22"/>
        </w:rPr>
      </w:pPr>
    </w:p>
    <w:p w:rsidR="009D5989" w:rsidRDefault="009D5989" w:rsidP="009D5989">
      <w:pPr>
        <w:snapToGrid w:val="0"/>
        <w:spacing w:line="240" w:lineRule="atLeast"/>
        <w:jc w:val="center"/>
        <w:rPr>
          <w:rFonts w:ascii="HGPｺﾞｼｯｸM" w:eastAsia="HGPｺﾞｼｯｸM" w:hAnsi="ＤＦ平成ゴシック体W5"/>
          <w:b/>
          <w:sz w:val="32"/>
          <w:szCs w:val="32"/>
        </w:rPr>
      </w:pPr>
      <w:r w:rsidRPr="009D5989">
        <w:rPr>
          <w:rFonts w:ascii="HGPｺﾞｼｯｸM" w:eastAsia="HGPｺﾞｼｯｸM" w:hAnsi="ＤＦ平成ゴシック体W5"/>
          <w:noProof/>
          <w:color w:val="000000"/>
          <w:sz w:val="24"/>
          <w:szCs w:val="24"/>
        </w:rPr>
        <w:lastRenderedPageBreak/>
        <w:drawing>
          <wp:anchor distT="0" distB="0" distL="114300" distR="114300" simplePos="0" relativeHeight="251724800" behindDoc="0" locked="0" layoutInCell="1" allowOverlap="1" wp14:anchorId="75B09C8E" wp14:editId="1372EDF2">
            <wp:simplePos x="0" y="0"/>
            <wp:positionH relativeFrom="margin">
              <wp:posOffset>5560060</wp:posOffset>
            </wp:positionH>
            <wp:positionV relativeFrom="paragraph">
              <wp:posOffset>198120</wp:posOffset>
            </wp:positionV>
            <wp:extent cx="647700" cy="571500"/>
            <wp:effectExtent l="0" t="0" r="0" b="0"/>
            <wp:wrapNone/>
            <wp:docPr id="43" name="図 43" descr="C:\Users\168932\Desktop\イラスト\自助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68932\Desktop\イラスト\自助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5989">
        <w:rPr>
          <w:noProof/>
        </w:rPr>
        <mc:AlternateContent>
          <mc:Choice Requires="wps">
            <w:drawing>
              <wp:anchor distT="0" distB="0" distL="114300" distR="114300" simplePos="0" relativeHeight="251725824" behindDoc="1" locked="0" layoutInCell="1" allowOverlap="1" wp14:anchorId="3B1F2838" wp14:editId="3556B4E0">
                <wp:simplePos x="0" y="0"/>
                <wp:positionH relativeFrom="margin">
                  <wp:posOffset>-609600</wp:posOffset>
                </wp:positionH>
                <wp:positionV relativeFrom="paragraph">
                  <wp:posOffset>297180</wp:posOffset>
                </wp:positionV>
                <wp:extent cx="6469380" cy="96012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6469380" cy="960120"/>
                        </a:xfrm>
                        <a:prstGeom prst="rect">
                          <a:avLst/>
                        </a:prstGeom>
                        <a:noFill/>
                        <a:ln>
                          <a:noFill/>
                        </a:ln>
                        <a:effectLst/>
                      </wps:spPr>
                      <wps:txbx>
                        <w:txbxContent>
                          <w:p w:rsidR="009D5989" w:rsidRPr="009D5989" w:rsidRDefault="009D5989" w:rsidP="009D5989">
                            <w:pPr>
                              <w:snapToGrid w:val="0"/>
                              <w:spacing w:line="120" w:lineRule="atLeast"/>
                              <w:jc w:val="center"/>
                              <w:rPr>
                                <w:rFonts w:ascii="HG丸ｺﾞｼｯｸM-PRO" w:eastAsia="HG丸ｺﾞｼｯｸM-PRO" w:hAnsi="HG丸ｺﾞｼｯｸM-PRO"/>
                                <w:b/>
                                <w:kern w:val="0"/>
                                <w:sz w:val="72"/>
                                <w:szCs w:val="72"/>
                                <w14:textOutline w14:w="5270" w14:cap="flat" w14:cmpd="sng" w14:algn="ctr">
                                  <w14:solidFill>
                                    <w14:srgbClr w14:val="4F81BD">
                                      <w14:shade w14:val="88000"/>
                                      <w14:satMod w14:val="110000"/>
                                    </w14:srgbClr>
                                  </w14:solidFill>
                                  <w14:prstDash w14:val="solid"/>
                                  <w14:round/>
                                </w14:textOutline>
                                <w14:textFill>
                                  <w14:gradFill>
                                    <w14:gsLst>
                                      <w14:gs w14:pos="0">
                                        <w14:srgbClr w14:val="4F81BD">
                                          <w14:tint w14:val="40000"/>
                                          <w14:satMod w14:val="250000"/>
                                        </w14:srgbClr>
                                      </w14:gs>
                                      <w14:gs w14:pos="9000">
                                        <w14:srgbClr w14:val="4F81BD">
                                          <w14:tint w14:val="52000"/>
                                          <w14:satMod w14:val="300000"/>
                                        </w14:srgbClr>
                                      </w14:gs>
                                      <w14:gs w14:pos="50000">
                                        <w14:srgbClr w14:val="4F81BD">
                                          <w14:shade w14:val="20000"/>
                                          <w14:satMod w14:val="300000"/>
                                        </w14:srgbClr>
                                      </w14:gs>
                                      <w14:gs w14:pos="79000">
                                        <w14:srgbClr w14:val="4F81BD">
                                          <w14:tint w14:val="52000"/>
                                          <w14:satMod w14:val="300000"/>
                                        </w14:srgbClr>
                                      </w14:gs>
                                      <w14:gs w14:pos="100000">
                                        <w14:srgbClr w14:val="4F81BD">
                                          <w14:tint w14:val="40000"/>
                                          <w14:satMod w14:val="250000"/>
                                        </w14:srgbClr>
                                      </w14:gs>
                                    </w14:gsLst>
                                    <w14:lin w14:ang="5400000" w14:scaled="0"/>
                                  </w14:gradFill>
                                </w14:textFill>
                              </w:rPr>
                            </w:pPr>
                            <w:r w:rsidRPr="009D5989">
                              <w:rPr>
                                <w:rFonts w:ascii="HG丸ｺﾞｼｯｸM-PRO" w:eastAsia="HG丸ｺﾞｼｯｸM-PRO" w:hAnsi="HG丸ｺﾞｼｯｸM-PRO" w:hint="eastAsia"/>
                                <w:b/>
                                <w:kern w:val="0"/>
                                <w:sz w:val="72"/>
                                <w:szCs w:val="72"/>
                                <w14:textOutline w14:w="5270" w14:cap="flat" w14:cmpd="sng" w14:algn="ctr">
                                  <w14:solidFill>
                                    <w14:srgbClr w14:val="4F81BD">
                                      <w14:shade w14:val="88000"/>
                                      <w14:satMod w14:val="110000"/>
                                    </w14:srgbClr>
                                  </w14:solidFill>
                                  <w14:prstDash w14:val="solid"/>
                                  <w14:round/>
                                </w14:textOutline>
                                <w14:textFill>
                                  <w14:gradFill>
                                    <w14:gsLst>
                                      <w14:gs w14:pos="0">
                                        <w14:srgbClr w14:val="4F81BD">
                                          <w14:tint w14:val="40000"/>
                                          <w14:satMod w14:val="250000"/>
                                        </w14:srgbClr>
                                      </w14:gs>
                                      <w14:gs w14:pos="9000">
                                        <w14:srgbClr w14:val="4F81BD">
                                          <w14:tint w14:val="52000"/>
                                          <w14:satMod w14:val="300000"/>
                                        </w14:srgbClr>
                                      </w14:gs>
                                      <w14:gs w14:pos="50000">
                                        <w14:srgbClr w14:val="4F81BD">
                                          <w14:shade w14:val="20000"/>
                                          <w14:satMod w14:val="300000"/>
                                        </w14:srgbClr>
                                      </w14:gs>
                                      <w14:gs w14:pos="79000">
                                        <w14:srgbClr w14:val="4F81BD">
                                          <w14:tint w14:val="52000"/>
                                          <w14:satMod w14:val="300000"/>
                                        </w14:srgbClr>
                                      </w14:gs>
                                      <w14:gs w14:pos="100000">
                                        <w14:srgbClr w14:val="4F81BD">
                                          <w14:tint w14:val="40000"/>
                                          <w14:satMod w14:val="250000"/>
                                        </w14:srgbClr>
                                      </w14:gs>
                                    </w14:gsLst>
                                    <w14:lin w14:ang="5400000" w14:scaled="0"/>
                                  </w14:gradFill>
                                </w14:textFill>
                              </w:rPr>
                              <w:t>依存症関連相談のお知らせ</w:t>
                            </w:r>
                          </w:p>
                          <w:p w:rsidR="009D5989" w:rsidRPr="009D5989" w:rsidRDefault="009D5989" w:rsidP="009D5989">
                            <w:pPr>
                              <w:snapToGrid w:val="0"/>
                              <w:spacing w:line="120" w:lineRule="atLeast"/>
                              <w:jc w:val="center"/>
                              <w:rPr>
                                <w:rFonts w:ascii="HG丸ｺﾞｼｯｸM-PRO" w:eastAsia="HG丸ｺﾞｼｯｸM-PRO" w:hAnsi="HG丸ｺﾞｼｯｸM-PRO"/>
                                <w:b/>
                                <w:kern w:val="0"/>
                                <w:sz w:val="72"/>
                                <w:szCs w:val="72"/>
                                <w14:textOutline w14:w="5270" w14:cap="flat" w14:cmpd="sng" w14:algn="ctr">
                                  <w14:solidFill>
                                    <w14:srgbClr w14:val="4F81BD">
                                      <w14:shade w14:val="88000"/>
                                      <w14:satMod w14:val="110000"/>
                                    </w14:srgbClr>
                                  </w14:solidFill>
                                  <w14:prstDash w14:val="solid"/>
                                  <w14:round/>
                                </w14:textOutline>
                                <w14:textFill>
                                  <w14:gradFill>
                                    <w14:gsLst>
                                      <w14:gs w14:pos="0">
                                        <w14:srgbClr w14:val="4F81BD">
                                          <w14:tint w14:val="40000"/>
                                          <w14:satMod w14:val="250000"/>
                                        </w14:srgbClr>
                                      </w14:gs>
                                      <w14:gs w14:pos="9000">
                                        <w14:srgbClr w14:val="4F81BD">
                                          <w14:tint w14:val="52000"/>
                                          <w14:satMod w14:val="300000"/>
                                        </w14:srgbClr>
                                      </w14:gs>
                                      <w14:gs w14:pos="50000">
                                        <w14:srgbClr w14:val="4F81BD">
                                          <w14:shade w14:val="20000"/>
                                          <w14:satMod w14:val="300000"/>
                                        </w14:srgbClr>
                                      </w14:gs>
                                      <w14:gs w14:pos="79000">
                                        <w14:srgbClr w14:val="4F81BD">
                                          <w14:tint w14:val="52000"/>
                                          <w14:satMod w14:val="300000"/>
                                        </w14:srgbClr>
                                      </w14:gs>
                                      <w14:gs w14:pos="100000">
                                        <w14:srgbClr w14:val="4F81BD">
                                          <w14:tint w14:val="40000"/>
                                          <w14:satMod w14:val="250000"/>
                                        </w14:srgbClr>
                                      </w14:gs>
                                    </w14:gsLst>
                                    <w14:lin w14:ang="5400000" w14:scaled="0"/>
                                  </w14:gradFill>
                                </w14:textFill>
                              </w:rPr>
                            </w:pPr>
                          </w:p>
                          <w:p w:rsidR="009D5989" w:rsidRPr="009D5989" w:rsidRDefault="009D5989" w:rsidP="009D5989">
                            <w:pPr>
                              <w:snapToGrid w:val="0"/>
                              <w:spacing w:line="120" w:lineRule="atLeast"/>
                              <w:jc w:val="center"/>
                              <w:rPr>
                                <w:rFonts w:ascii="HG丸ｺﾞｼｯｸM-PRO" w:eastAsia="HG丸ｺﾞｼｯｸM-PRO" w:hAnsi="HG丸ｺﾞｼｯｸM-PRO"/>
                                <w:b/>
                                <w:sz w:val="72"/>
                                <w:szCs w:val="72"/>
                                <w14:textOutline w14:w="5270" w14:cap="flat" w14:cmpd="sng" w14:algn="ctr">
                                  <w14:solidFill>
                                    <w14:srgbClr w14:val="4F81BD">
                                      <w14:shade w14:val="88000"/>
                                      <w14:satMod w14:val="110000"/>
                                    </w14:srgbClr>
                                  </w14:solidFill>
                                  <w14:prstDash w14:val="solid"/>
                                  <w14:round/>
                                </w14:textOutline>
                                <w14:textFill>
                                  <w14:gradFill>
                                    <w14:gsLst>
                                      <w14:gs w14:pos="0">
                                        <w14:srgbClr w14:val="4F81BD">
                                          <w14:tint w14:val="40000"/>
                                          <w14:satMod w14:val="250000"/>
                                        </w14:srgbClr>
                                      </w14:gs>
                                      <w14:gs w14:pos="9000">
                                        <w14:srgbClr w14:val="4F81BD">
                                          <w14:tint w14:val="52000"/>
                                          <w14:satMod w14:val="300000"/>
                                        </w14:srgbClr>
                                      </w14:gs>
                                      <w14:gs w14:pos="50000">
                                        <w14:srgbClr w14:val="4F81BD">
                                          <w14:shade w14:val="20000"/>
                                          <w14:satMod w14:val="300000"/>
                                        </w14:srgbClr>
                                      </w14:gs>
                                      <w14:gs w14:pos="79000">
                                        <w14:srgbClr w14:val="4F81BD">
                                          <w14:tint w14:val="52000"/>
                                          <w14:satMod w14:val="300000"/>
                                        </w14:srgbClr>
                                      </w14:gs>
                                      <w14:gs w14:pos="100000">
                                        <w14:srgbClr w14:val="4F81BD">
                                          <w14:tint w14:val="40000"/>
                                          <w14:satMod w14:val="250000"/>
                                        </w14:srgbClr>
                                      </w14:gs>
                                    </w14:gsLst>
                                    <w14:lin w14:ang="5400000" w14:scaled="0"/>
                                  </w14:gradFill>
                                </w14:textFill>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F2838" id="テキスト ボックス 41" o:spid="_x0000_s1037" type="#_x0000_t202" style="position:absolute;left:0;text-align:left;margin-left:-48pt;margin-top:23.4pt;width:509.4pt;height:75.6pt;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" filled="f" stroked="f">
                <v:textbox inset="5.85pt,.7pt,5.85pt,.7pt">
                  <w:txbxContent>
                    <w:p w:rsidR="009D5989" w:rsidRPr="009D5989" w:rsidRDefault="009D5989" w:rsidP="009D5989">
                      <w:pPr>
                        <w:snapToGrid w:val="0"/>
                        <w:spacing w:line="120" w:lineRule="atLeast"/>
                        <w:jc w:val="center"/>
                        <w:rPr>
                          <w:rFonts w:ascii="HG丸ｺﾞｼｯｸM-PRO" w:eastAsia="HG丸ｺﾞｼｯｸM-PRO" w:hAnsi="HG丸ｺﾞｼｯｸM-PRO"/>
                          <w:b/>
                          <w:kern w:val="0"/>
                          <w:sz w:val="72"/>
                          <w:szCs w:val="72"/>
                          <w14:textOutline w14:w="5270" w14:cap="flat" w14:cmpd="sng" w14:algn="ctr">
                            <w14:solidFill>
                              <w14:srgbClr w14:val="4F81BD">
                                <w14:shade w14:val="88000"/>
                                <w14:satMod w14:val="110000"/>
                              </w14:srgbClr>
                            </w14:solidFill>
                            <w14:prstDash w14:val="solid"/>
                            <w14:round/>
                          </w14:textOutline>
                          <w14:textFill>
                            <w14:gradFill>
                              <w14:gsLst>
                                <w14:gs w14:pos="0">
                                  <w14:srgbClr w14:val="4F81BD">
                                    <w14:tint w14:val="40000"/>
                                    <w14:satMod w14:val="250000"/>
                                  </w14:srgbClr>
                                </w14:gs>
                                <w14:gs w14:pos="9000">
                                  <w14:srgbClr w14:val="4F81BD">
                                    <w14:tint w14:val="52000"/>
                                    <w14:satMod w14:val="300000"/>
                                  </w14:srgbClr>
                                </w14:gs>
                                <w14:gs w14:pos="50000">
                                  <w14:srgbClr w14:val="4F81BD">
                                    <w14:shade w14:val="20000"/>
                                    <w14:satMod w14:val="300000"/>
                                  </w14:srgbClr>
                                </w14:gs>
                                <w14:gs w14:pos="79000">
                                  <w14:srgbClr w14:val="4F81BD">
                                    <w14:tint w14:val="52000"/>
                                    <w14:satMod w14:val="300000"/>
                                  </w14:srgbClr>
                                </w14:gs>
                                <w14:gs w14:pos="100000">
                                  <w14:srgbClr w14:val="4F81BD">
                                    <w14:tint w14:val="40000"/>
                                    <w14:satMod w14:val="250000"/>
                                  </w14:srgbClr>
                                </w14:gs>
                              </w14:gsLst>
                              <w14:lin w14:ang="5400000" w14:scaled="0"/>
                            </w14:gradFill>
                          </w14:textFill>
                        </w:rPr>
                      </w:pPr>
                      <w:r w:rsidRPr="009D5989">
                        <w:rPr>
                          <w:rFonts w:ascii="HG丸ｺﾞｼｯｸM-PRO" w:eastAsia="HG丸ｺﾞｼｯｸM-PRO" w:hAnsi="HG丸ｺﾞｼｯｸM-PRO" w:hint="eastAsia"/>
                          <w:b/>
                          <w:kern w:val="0"/>
                          <w:sz w:val="72"/>
                          <w:szCs w:val="72"/>
                          <w14:textOutline w14:w="5270" w14:cap="flat" w14:cmpd="sng" w14:algn="ctr">
                            <w14:solidFill>
                              <w14:srgbClr w14:val="4F81BD">
                                <w14:shade w14:val="88000"/>
                                <w14:satMod w14:val="110000"/>
                              </w14:srgbClr>
                            </w14:solidFill>
                            <w14:prstDash w14:val="solid"/>
                            <w14:round/>
                          </w14:textOutline>
                          <w14:textFill>
                            <w14:gradFill>
                              <w14:gsLst>
                                <w14:gs w14:pos="0">
                                  <w14:srgbClr w14:val="4F81BD">
                                    <w14:tint w14:val="40000"/>
                                    <w14:satMod w14:val="250000"/>
                                  </w14:srgbClr>
                                </w14:gs>
                                <w14:gs w14:pos="9000">
                                  <w14:srgbClr w14:val="4F81BD">
                                    <w14:tint w14:val="52000"/>
                                    <w14:satMod w14:val="300000"/>
                                  </w14:srgbClr>
                                </w14:gs>
                                <w14:gs w14:pos="50000">
                                  <w14:srgbClr w14:val="4F81BD">
                                    <w14:shade w14:val="20000"/>
                                    <w14:satMod w14:val="300000"/>
                                  </w14:srgbClr>
                                </w14:gs>
                                <w14:gs w14:pos="79000">
                                  <w14:srgbClr w14:val="4F81BD">
                                    <w14:tint w14:val="52000"/>
                                    <w14:satMod w14:val="300000"/>
                                  </w14:srgbClr>
                                </w14:gs>
                                <w14:gs w14:pos="100000">
                                  <w14:srgbClr w14:val="4F81BD">
                                    <w14:tint w14:val="40000"/>
                                    <w14:satMod w14:val="250000"/>
                                  </w14:srgbClr>
                                </w14:gs>
                              </w14:gsLst>
                              <w14:lin w14:ang="5400000" w14:scaled="0"/>
                            </w14:gradFill>
                          </w14:textFill>
                        </w:rPr>
                        <w:t>依存症関連相談のお知らせ</w:t>
                      </w:r>
                    </w:p>
                    <w:p w:rsidR="009D5989" w:rsidRPr="009D5989" w:rsidRDefault="009D5989" w:rsidP="009D5989">
                      <w:pPr>
                        <w:snapToGrid w:val="0"/>
                        <w:spacing w:line="120" w:lineRule="atLeast"/>
                        <w:jc w:val="center"/>
                        <w:rPr>
                          <w:rFonts w:ascii="HG丸ｺﾞｼｯｸM-PRO" w:eastAsia="HG丸ｺﾞｼｯｸM-PRO" w:hAnsi="HG丸ｺﾞｼｯｸM-PRO"/>
                          <w:b/>
                          <w:kern w:val="0"/>
                          <w:sz w:val="72"/>
                          <w:szCs w:val="72"/>
                          <w14:textOutline w14:w="5270" w14:cap="flat" w14:cmpd="sng" w14:algn="ctr">
                            <w14:solidFill>
                              <w14:srgbClr w14:val="4F81BD">
                                <w14:shade w14:val="88000"/>
                                <w14:satMod w14:val="110000"/>
                              </w14:srgbClr>
                            </w14:solidFill>
                            <w14:prstDash w14:val="solid"/>
                            <w14:round/>
                          </w14:textOutline>
                          <w14:textFill>
                            <w14:gradFill>
                              <w14:gsLst>
                                <w14:gs w14:pos="0">
                                  <w14:srgbClr w14:val="4F81BD">
                                    <w14:tint w14:val="40000"/>
                                    <w14:satMod w14:val="250000"/>
                                  </w14:srgbClr>
                                </w14:gs>
                                <w14:gs w14:pos="9000">
                                  <w14:srgbClr w14:val="4F81BD">
                                    <w14:tint w14:val="52000"/>
                                    <w14:satMod w14:val="300000"/>
                                  </w14:srgbClr>
                                </w14:gs>
                                <w14:gs w14:pos="50000">
                                  <w14:srgbClr w14:val="4F81BD">
                                    <w14:shade w14:val="20000"/>
                                    <w14:satMod w14:val="300000"/>
                                  </w14:srgbClr>
                                </w14:gs>
                                <w14:gs w14:pos="79000">
                                  <w14:srgbClr w14:val="4F81BD">
                                    <w14:tint w14:val="52000"/>
                                    <w14:satMod w14:val="300000"/>
                                  </w14:srgbClr>
                                </w14:gs>
                                <w14:gs w14:pos="100000">
                                  <w14:srgbClr w14:val="4F81BD">
                                    <w14:tint w14:val="40000"/>
                                    <w14:satMod w14:val="250000"/>
                                  </w14:srgbClr>
                                </w14:gs>
                              </w14:gsLst>
                              <w14:lin w14:ang="5400000" w14:scaled="0"/>
                            </w14:gradFill>
                          </w14:textFill>
                        </w:rPr>
                      </w:pPr>
                    </w:p>
                    <w:p w:rsidR="009D5989" w:rsidRPr="009D5989" w:rsidRDefault="009D5989" w:rsidP="009D5989">
                      <w:pPr>
                        <w:snapToGrid w:val="0"/>
                        <w:spacing w:line="120" w:lineRule="atLeast"/>
                        <w:jc w:val="center"/>
                        <w:rPr>
                          <w:rFonts w:ascii="HG丸ｺﾞｼｯｸM-PRO" w:eastAsia="HG丸ｺﾞｼｯｸM-PRO" w:hAnsi="HG丸ｺﾞｼｯｸM-PRO"/>
                          <w:b/>
                          <w:sz w:val="72"/>
                          <w:szCs w:val="72"/>
                          <w14:textOutline w14:w="5270" w14:cap="flat" w14:cmpd="sng" w14:algn="ctr">
                            <w14:solidFill>
                              <w14:srgbClr w14:val="4F81BD">
                                <w14:shade w14:val="88000"/>
                                <w14:satMod w14:val="110000"/>
                              </w14:srgbClr>
                            </w14:solidFill>
                            <w14:prstDash w14:val="solid"/>
                            <w14:round/>
                          </w14:textOutline>
                          <w14:textFill>
                            <w14:gradFill>
                              <w14:gsLst>
                                <w14:gs w14:pos="0">
                                  <w14:srgbClr w14:val="4F81BD">
                                    <w14:tint w14:val="40000"/>
                                    <w14:satMod w14:val="250000"/>
                                  </w14:srgbClr>
                                </w14:gs>
                                <w14:gs w14:pos="9000">
                                  <w14:srgbClr w14:val="4F81BD">
                                    <w14:tint w14:val="52000"/>
                                    <w14:satMod w14:val="300000"/>
                                  </w14:srgbClr>
                                </w14:gs>
                                <w14:gs w14:pos="50000">
                                  <w14:srgbClr w14:val="4F81BD">
                                    <w14:shade w14:val="20000"/>
                                    <w14:satMod w14:val="300000"/>
                                  </w14:srgbClr>
                                </w14:gs>
                                <w14:gs w14:pos="79000">
                                  <w14:srgbClr w14:val="4F81BD">
                                    <w14:tint w14:val="52000"/>
                                    <w14:satMod w14:val="300000"/>
                                  </w14:srgbClr>
                                </w14:gs>
                                <w14:gs w14:pos="100000">
                                  <w14:srgbClr w14:val="4F81BD">
                                    <w14:tint w14:val="40000"/>
                                    <w14:satMod w14:val="250000"/>
                                  </w14:srgbClr>
                                </w14:gs>
                              </w14:gsLst>
                              <w14:lin w14:ang="5400000" w14:scaled="0"/>
                            </w14:gradFill>
                          </w14:textFill>
                        </w:rPr>
                      </w:pPr>
                    </w:p>
                  </w:txbxContent>
                </v:textbox>
                <w10:wrap anchorx="margin"/>
              </v:shape>
            </w:pict>
          </mc:Fallback>
        </mc:AlternateContent>
      </w:r>
      <w:r w:rsidRPr="009D5989">
        <w:rPr>
          <w:rFonts w:ascii="HGPｺﾞｼｯｸM" w:eastAsia="HGPｺﾞｼｯｸM" w:hAnsi="ＤＦ平成ゴシック体W5"/>
          <w:noProof/>
          <w:color w:val="000000"/>
          <w:sz w:val="24"/>
          <w:szCs w:val="24"/>
        </w:rPr>
        <w:drawing>
          <wp:anchor distT="0" distB="0" distL="114300" distR="114300" simplePos="0" relativeHeight="251723776" behindDoc="0" locked="0" layoutInCell="1" allowOverlap="1" wp14:anchorId="64304A47" wp14:editId="2B9E5F09">
            <wp:simplePos x="0" y="0"/>
            <wp:positionH relativeFrom="column">
              <wp:posOffset>-687705</wp:posOffset>
            </wp:positionH>
            <wp:positionV relativeFrom="paragraph">
              <wp:posOffset>124460</wp:posOffset>
            </wp:positionV>
            <wp:extent cx="414020" cy="333375"/>
            <wp:effectExtent l="0" t="0" r="5080" b="9525"/>
            <wp:wrapNone/>
            <wp:docPr id="42" name="図 42" descr="C:\Users\168932\Desktop\イラスト\illust4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68932\Desktop\イラスト\illust477.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402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5989">
        <w:rPr>
          <w:rFonts w:ascii="HGPｺﾞｼｯｸM" w:eastAsia="HGPｺﾞｼｯｸM" w:hAnsi="ＤＦ平成ゴシック体W5" w:hint="eastAsia"/>
          <w:b/>
          <w:sz w:val="32"/>
          <w:szCs w:val="32"/>
        </w:rPr>
        <w:t>令和６年度</w:t>
      </w:r>
    </w:p>
    <w:p w:rsidR="009D5989" w:rsidRDefault="009D5989" w:rsidP="009D5989">
      <w:pPr>
        <w:snapToGrid w:val="0"/>
        <w:spacing w:line="240" w:lineRule="atLeast"/>
        <w:rPr>
          <w:rFonts w:ascii="HGPｺﾞｼｯｸM" w:eastAsia="HGPｺﾞｼｯｸM" w:hAnsi="ＤＦ平成ゴシック体W5"/>
          <w:b/>
          <w:sz w:val="32"/>
          <w:szCs w:val="32"/>
        </w:rPr>
      </w:pPr>
    </w:p>
    <w:p w:rsidR="009D5989" w:rsidRDefault="009D5989" w:rsidP="009D5989">
      <w:pPr>
        <w:snapToGrid w:val="0"/>
        <w:spacing w:line="240" w:lineRule="atLeast"/>
        <w:rPr>
          <w:rFonts w:ascii="HGPｺﾞｼｯｸM" w:eastAsia="HGPｺﾞｼｯｸM" w:hAnsi="ＤＦ平成ゴシック体W5"/>
          <w:b/>
          <w:sz w:val="32"/>
          <w:szCs w:val="32"/>
        </w:rPr>
      </w:pPr>
    </w:p>
    <w:p w:rsidR="009D5989" w:rsidRDefault="009D5989" w:rsidP="009D5989">
      <w:pPr>
        <w:snapToGrid w:val="0"/>
        <w:spacing w:line="240" w:lineRule="atLeast"/>
        <w:rPr>
          <w:rFonts w:ascii="HGPｺﾞｼｯｸM" w:eastAsia="HGPｺﾞｼｯｸM" w:hAnsi="ＤＦ平成ゴシック体W5"/>
          <w:b/>
          <w:sz w:val="32"/>
          <w:szCs w:val="32"/>
        </w:rPr>
      </w:pPr>
    </w:p>
    <w:p w:rsidR="009D5989" w:rsidRPr="00635191" w:rsidRDefault="009D5989" w:rsidP="009D5989">
      <w:pPr>
        <w:snapToGrid w:val="0"/>
        <w:spacing w:line="240" w:lineRule="atLeast"/>
        <w:rPr>
          <w:rFonts w:ascii="HGPｺﾞｼｯｸM" w:eastAsia="HGPｺﾞｼｯｸM" w:hAnsi="ＤＦ平成ゴシック体W5"/>
          <w:sz w:val="24"/>
          <w:szCs w:val="24"/>
        </w:rPr>
      </w:pPr>
      <w:r w:rsidRPr="00635191">
        <w:rPr>
          <w:rFonts w:ascii="HGPｺﾞｼｯｸM" w:eastAsia="HGPｺﾞｼｯｸM" w:hAnsi="ＤＦ平成ゴシック体W5" w:hint="eastAsia"/>
          <w:sz w:val="24"/>
          <w:szCs w:val="24"/>
        </w:rPr>
        <w:t>依存症は、自分の意思や精神力ではコントロールできなくなる病気で、家族や周囲を巻き込む病気です。</w:t>
      </w:r>
    </w:p>
    <w:p w:rsidR="009D5989" w:rsidRPr="00635191" w:rsidRDefault="009D5989" w:rsidP="009D5989">
      <w:pPr>
        <w:snapToGrid w:val="0"/>
        <w:spacing w:line="240" w:lineRule="atLeast"/>
        <w:rPr>
          <w:rFonts w:ascii="HGPｺﾞｼｯｸM" w:eastAsia="HGPｺﾞｼｯｸM" w:hAnsi="ＤＦ平成ゴシック体W5"/>
          <w:sz w:val="24"/>
          <w:szCs w:val="24"/>
        </w:rPr>
      </w:pPr>
      <w:r w:rsidRPr="00635191">
        <w:rPr>
          <w:rFonts w:ascii="HGPｺﾞｼｯｸM" w:eastAsia="HGPｺﾞｼｯｸM" w:hAnsi="ＤＦ平成ゴシック体W5" w:hint="eastAsia"/>
          <w:sz w:val="24"/>
          <w:szCs w:val="24"/>
        </w:rPr>
        <w:t>当センターでは、依存症関連問題で悩まれている方を対象とした事業を実施しています。</w:t>
      </w:r>
    </w:p>
    <w:p w:rsidR="00DD7277" w:rsidRPr="00DD7277" w:rsidRDefault="009D5989" w:rsidP="00DD7277">
      <w:pPr>
        <w:snapToGrid w:val="0"/>
        <w:spacing w:line="240" w:lineRule="atLeast"/>
        <w:rPr>
          <w:rFonts w:ascii="HGPｺﾞｼｯｸM" w:eastAsia="HGPｺﾞｼｯｸM" w:hAnsi="ＤＦ平成ゴシック体W5"/>
          <w:b/>
          <w:sz w:val="28"/>
          <w:szCs w:val="32"/>
        </w:rPr>
      </w:pPr>
      <w:r w:rsidRPr="00635191">
        <w:rPr>
          <w:rFonts w:ascii="HGPｺﾞｼｯｸM" w:eastAsia="HGPｺﾞｼｯｸM" w:hAnsi="ＤＦ平成ゴシック体W5" w:hint="eastAsia"/>
          <w:sz w:val="24"/>
          <w:szCs w:val="24"/>
        </w:rPr>
        <w:t>ひとりで悩んでいませんか？　お問い合わせをお待ちしています。</w:t>
      </w:r>
    </w:p>
    <w:tbl>
      <w:tblPr>
        <w:tblpPr w:leftFromText="142" w:rightFromText="142" w:vertAnchor="text" w:horzAnchor="margin" w:tblpXSpec="center" w:tblpY="547"/>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77"/>
        <w:gridCol w:w="1345"/>
        <w:gridCol w:w="1275"/>
        <w:gridCol w:w="1276"/>
        <w:gridCol w:w="1418"/>
        <w:gridCol w:w="1275"/>
        <w:gridCol w:w="1418"/>
        <w:gridCol w:w="1843"/>
      </w:tblGrid>
      <w:tr w:rsidR="00DD7277" w:rsidRPr="00DD7277" w:rsidTr="00F61EF6">
        <w:trPr>
          <w:trHeight w:val="699"/>
        </w:trPr>
        <w:tc>
          <w:tcPr>
            <w:tcW w:w="2122" w:type="dxa"/>
            <w:gridSpan w:val="2"/>
            <w:shd w:val="clear" w:color="auto" w:fill="auto"/>
            <w:noWrap/>
            <w:vAlign w:val="center"/>
            <w:hideMark/>
          </w:tcPr>
          <w:p w:rsidR="00DD7277" w:rsidRPr="00DD7277" w:rsidRDefault="00DD7277" w:rsidP="00DD7277">
            <w:pPr>
              <w:rPr>
                <w:rFonts w:ascii="ＭＳ ゴシック" w:eastAsia="ＭＳ ゴシック" w:hAnsi="ＭＳ ゴシック"/>
                <w:b/>
                <w:sz w:val="22"/>
              </w:rPr>
            </w:pPr>
            <w:r w:rsidRPr="00DD7277">
              <w:rPr>
                <w:rFonts w:ascii="ＭＳ ゴシック" w:eastAsia="ＭＳ ゴシック" w:hAnsi="ＭＳ ゴシック" w:hint="eastAsia"/>
                <w:b/>
                <w:sz w:val="22"/>
              </w:rPr>
              <w:t xml:space="preserve">　</w:t>
            </w:r>
          </w:p>
        </w:tc>
        <w:tc>
          <w:tcPr>
            <w:tcW w:w="1275" w:type="dxa"/>
            <w:shd w:val="clear" w:color="auto" w:fill="auto"/>
            <w:noWrap/>
            <w:vAlign w:val="center"/>
            <w:hideMark/>
          </w:tcPr>
          <w:p w:rsidR="00DD7277" w:rsidRPr="00DD7277" w:rsidRDefault="00DD7277" w:rsidP="00DD7277">
            <w:pPr>
              <w:rPr>
                <w:rFonts w:ascii="ＭＳ ゴシック" w:eastAsia="ＭＳ ゴシック" w:hAnsi="ＭＳ ゴシック"/>
                <w:b/>
                <w:sz w:val="22"/>
              </w:rPr>
            </w:pPr>
            <w:r w:rsidRPr="00DD7277">
              <w:rPr>
                <w:rFonts w:ascii="ＭＳ ゴシック" w:eastAsia="ＭＳ ゴシック" w:hAnsi="ＭＳ ゴシック" w:hint="eastAsia"/>
                <w:b/>
                <w:sz w:val="22"/>
              </w:rPr>
              <w:t>薬物依存</w:t>
            </w:r>
          </w:p>
          <w:p w:rsidR="00DD7277" w:rsidRPr="00DD7277" w:rsidRDefault="00DD7277" w:rsidP="00DD7277">
            <w:pPr>
              <w:rPr>
                <w:rFonts w:ascii="ＭＳ ゴシック" w:eastAsia="ＭＳ ゴシック" w:hAnsi="ＭＳ ゴシック"/>
                <w:b/>
                <w:sz w:val="22"/>
              </w:rPr>
            </w:pPr>
            <w:r w:rsidRPr="00DD7277">
              <w:rPr>
                <w:rFonts w:ascii="ＭＳ ゴシック" w:eastAsia="ＭＳ ゴシック" w:hAnsi="ＭＳ ゴシック" w:hint="eastAsia"/>
                <w:b/>
                <w:sz w:val="22"/>
              </w:rPr>
              <w:t>家族教室</w:t>
            </w:r>
          </w:p>
        </w:tc>
        <w:tc>
          <w:tcPr>
            <w:tcW w:w="1276" w:type="dxa"/>
          </w:tcPr>
          <w:p w:rsidR="00DD7277" w:rsidRPr="00DD7277" w:rsidRDefault="00DD7277" w:rsidP="00DD7277">
            <w:pPr>
              <w:rPr>
                <w:rFonts w:ascii="ＭＳ ゴシック" w:eastAsia="ＭＳ ゴシック" w:hAnsi="ＭＳ ゴシック"/>
                <w:b/>
                <w:sz w:val="22"/>
              </w:rPr>
            </w:pPr>
          </w:p>
          <w:p w:rsidR="00DD7277" w:rsidRPr="00DD7277" w:rsidRDefault="00DD7277" w:rsidP="00DD7277">
            <w:pPr>
              <w:rPr>
                <w:rFonts w:ascii="ＭＳ ゴシック" w:eastAsia="ＭＳ ゴシック" w:hAnsi="ＭＳ ゴシック"/>
                <w:b/>
                <w:sz w:val="22"/>
              </w:rPr>
            </w:pPr>
            <w:r w:rsidRPr="00DD7277">
              <w:rPr>
                <w:rFonts w:ascii="ＭＳ ゴシック" w:eastAsia="ＭＳ ゴシック" w:hAnsi="ＭＳ ゴシック" w:hint="eastAsia"/>
                <w:b/>
                <w:sz w:val="22"/>
              </w:rPr>
              <w:t>薬物等依存回復プログラム</w:t>
            </w:r>
          </w:p>
          <w:p w:rsidR="00DD7277" w:rsidRPr="00DD7277" w:rsidRDefault="00DD7277" w:rsidP="00DD7277">
            <w:pPr>
              <w:rPr>
                <w:rFonts w:ascii="ＭＳ ゴシック" w:eastAsia="ＭＳ ゴシック" w:hAnsi="ＭＳ ゴシック"/>
                <w:b/>
                <w:sz w:val="28"/>
                <w:szCs w:val="28"/>
              </w:rPr>
            </w:pPr>
            <w:r w:rsidRPr="00DD7277">
              <w:rPr>
                <w:rFonts w:ascii="ＭＳ ゴシック" w:eastAsia="ＭＳ ゴシック" w:hAnsi="ＭＳ ゴシック" w:hint="eastAsia"/>
                <w:b/>
                <w:sz w:val="28"/>
                <w:szCs w:val="28"/>
              </w:rPr>
              <w:t>SMARPP</w:t>
            </w:r>
          </w:p>
        </w:tc>
        <w:tc>
          <w:tcPr>
            <w:tcW w:w="1418" w:type="dxa"/>
            <w:shd w:val="clear" w:color="auto" w:fill="auto"/>
            <w:noWrap/>
            <w:vAlign w:val="center"/>
            <w:hideMark/>
          </w:tcPr>
          <w:p w:rsidR="00DD7277" w:rsidRPr="00DD7277" w:rsidRDefault="00DD7277" w:rsidP="00DD7277">
            <w:pPr>
              <w:rPr>
                <w:rFonts w:ascii="ＭＳ ゴシック" w:eastAsia="ＭＳ ゴシック" w:hAnsi="ＭＳ ゴシック"/>
                <w:b/>
                <w:sz w:val="22"/>
              </w:rPr>
            </w:pPr>
            <w:r w:rsidRPr="00DD7277">
              <w:rPr>
                <w:rFonts w:ascii="ＭＳ ゴシック" w:eastAsia="ＭＳ ゴシック" w:hAnsi="ＭＳ ゴシック" w:hint="eastAsia"/>
                <w:b/>
                <w:sz w:val="22"/>
              </w:rPr>
              <w:t>ギャンブル</w:t>
            </w:r>
          </w:p>
          <w:p w:rsidR="00DD7277" w:rsidRPr="00DD7277" w:rsidRDefault="00DD7277" w:rsidP="00DD7277">
            <w:pPr>
              <w:rPr>
                <w:rFonts w:ascii="ＭＳ ゴシック" w:eastAsia="ＭＳ ゴシック" w:hAnsi="ＭＳ ゴシック"/>
                <w:b/>
                <w:sz w:val="22"/>
              </w:rPr>
            </w:pPr>
            <w:r w:rsidRPr="00DD7277">
              <w:rPr>
                <w:rFonts w:ascii="ＭＳ ゴシック" w:eastAsia="ＭＳ ゴシック" w:hAnsi="ＭＳ ゴシック" w:hint="eastAsia"/>
                <w:b/>
                <w:sz w:val="22"/>
              </w:rPr>
              <w:t>依存家族教室</w:t>
            </w:r>
          </w:p>
        </w:tc>
        <w:tc>
          <w:tcPr>
            <w:tcW w:w="1275" w:type="dxa"/>
          </w:tcPr>
          <w:p w:rsidR="00DD7277" w:rsidRPr="00DD7277" w:rsidRDefault="00DD7277" w:rsidP="00DD7277">
            <w:pPr>
              <w:rPr>
                <w:rFonts w:ascii="ＭＳ ゴシック" w:eastAsia="ＭＳ ゴシック" w:hAnsi="ＭＳ ゴシック"/>
                <w:b/>
                <w:szCs w:val="21"/>
              </w:rPr>
            </w:pPr>
          </w:p>
          <w:p w:rsidR="00DD7277" w:rsidRPr="00DD7277" w:rsidRDefault="00DD7277" w:rsidP="00DD7277">
            <w:pPr>
              <w:rPr>
                <w:rFonts w:ascii="ＭＳ ゴシック" w:eastAsia="ＭＳ ゴシック" w:hAnsi="ＭＳ ゴシック"/>
                <w:b/>
                <w:szCs w:val="21"/>
              </w:rPr>
            </w:pPr>
            <w:r w:rsidRPr="00DD7277">
              <w:rPr>
                <w:rFonts w:ascii="ＭＳ ゴシック" w:eastAsia="ＭＳ ゴシック" w:hAnsi="ＭＳ ゴシック" w:hint="eastAsia"/>
                <w:b/>
                <w:szCs w:val="21"/>
              </w:rPr>
              <w:t>ギャンブル依存回復プログラム</w:t>
            </w:r>
          </w:p>
          <w:p w:rsidR="00DD7277" w:rsidRPr="00DD7277" w:rsidRDefault="00DD7277" w:rsidP="00DD7277">
            <w:pPr>
              <w:rPr>
                <w:rFonts w:ascii="ＭＳ ゴシック" w:eastAsia="ＭＳ ゴシック" w:hAnsi="ＭＳ ゴシック"/>
                <w:b/>
                <w:sz w:val="28"/>
                <w:szCs w:val="28"/>
              </w:rPr>
            </w:pPr>
            <w:r w:rsidRPr="00DD7277">
              <w:rPr>
                <w:rFonts w:ascii="ＭＳ ゴシック" w:eastAsia="ＭＳ ゴシック" w:hAnsi="ＭＳ ゴシック" w:hint="eastAsia"/>
                <w:b/>
                <w:sz w:val="28"/>
                <w:szCs w:val="28"/>
              </w:rPr>
              <w:t>SAT-G</w:t>
            </w:r>
          </w:p>
        </w:tc>
        <w:tc>
          <w:tcPr>
            <w:tcW w:w="1418" w:type="dxa"/>
          </w:tcPr>
          <w:p w:rsidR="00DD7277" w:rsidRPr="00DD7277" w:rsidRDefault="00DD7277" w:rsidP="00DD7277">
            <w:pPr>
              <w:ind w:firstLineChars="200" w:firstLine="442"/>
              <w:rPr>
                <w:rFonts w:ascii="ＭＳ ゴシック" w:eastAsia="ＭＳ ゴシック" w:hAnsi="ＭＳ ゴシック"/>
                <w:b/>
                <w:sz w:val="22"/>
              </w:rPr>
            </w:pPr>
          </w:p>
          <w:p w:rsidR="00DD7277" w:rsidRPr="00DD7277" w:rsidRDefault="00DD7277" w:rsidP="00DD7277">
            <w:pPr>
              <w:rPr>
                <w:rFonts w:ascii="ＭＳ ゴシック" w:eastAsia="ＭＳ ゴシック" w:hAnsi="ＭＳ ゴシック"/>
                <w:b/>
                <w:sz w:val="22"/>
              </w:rPr>
            </w:pPr>
            <w:r w:rsidRPr="00DD7277">
              <w:rPr>
                <w:rFonts w:ascii="ＭＳ ゴシック" w:eastAsia="ＭＳ ゴシック" w:hAnsi="ＭＳ ゴシック" w:hint="eastAsia"/>
                <w:b/>
                <w:sz w:val="22"/>
              </w:rPr>
              <w:t>ネット</w:t>
            </w:r>
            <w:r w:rsidR="0099062C">
              <w:rPr>
                <w:rFonts w:ascii="ＭＳ ゴシック" w:eastAsia="ＭＳ ゴシック" w:hAnsi="ＭＳ ゴシック" w:hint="eastAsia"/>
                <w:b/>
                <w:sz w:val="22"/>
              </w:rPr>
              <w:t>・</w:t>
            </w:r>
            <w:r w:rsidRPr="00DD7277">
              <w:rPr>
                <w:rFonts w:ascii="ＭＳ ゴシック" w:eastAsia="ＭＳ ゴシック" w:hAnsi="ＭＳ ゴシック" w:hint="eastAsia"/>
                <w:b/>
                <w:sz w:val="22"/>
              </w:rPr>
              <w:t>ゲーム依存</w:t>
            </w:r>
            <w:r w:rsidR="0099062C">
              <w:rPr>
                <w:rFonts w:ascii="ＭＳ ゴシック" w:eastAsia="ＭＳ ゴシック" w:hAnsi="ＭＳ ゴシック" w:hint="eastAsia"/>
                <w:b/>
                <w:sz w:val="22"/>
              </w:rPr>
              <w:t>家族教室</w:t>
            </w:r>
          </w:p>
        </w:tc>
        <w:tc>
          <w:tcPr>
            <w:tcW w:w="1843" w:type="dxa"/>
            <w:shd w:val="clear" w:color="auto" w:fill="auto"/>
            <w:vAlign w:val="center"/>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薬物等依存症</w:t>
            </w:r>
          </w:p>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専門相談</w:t>
            </w:r>
          </w:p>
        </w:tc>
      </w:tr>
      <w:tr w:rsidR="00DD7277" w:rsidRPr="00DD7277" w:rsidTr="00F61EF6">
        <w:trPr>
          <w:trHeight w:val="360"/>
        </w:trPr>
        <w:tc>
          <w:tcPr>
            <w:tcW w:w="2122" w:type="dxa"/>
            <w:gridSpan w:val="2"/>
            <w:shd w:val="clear" w:color="auto" w:fill="auto"/>
            <w:noWrap/>
            <w:vAlign w:val="center"/>
            <w:hideMark/>
          </w:tcPr>
          <w:p w:rsidR="00DD7277" w:rsidRPr="00DD7277" w:rsidRDefault="00DD7277" w:rsidP="00DD7277">
            <w:pPr>
              <w:rPr>
                <w:rFonts w:ascii="ＭＳ ゴシック" w:eastAsia="ＭＳ ゴシック" w:hAnsi="ＭＳ ゴシック"/>
                <w:b/>
                <w:sz w:val="22"/>
              </w:rPr>
            </w:pPr>
            <w:r w:rsidRPr="00DD7277">
              <w:rPr>
                <w:rFonts w:ascii="ＭＳ ゴシック" w:eastAsia="ＭＳ ゴシック" w:hAnsi="ＭＳ ゴシック" w:hint="eastAsia"/>
                <w:b/>
                <w:sz w:val="22"/>
              </w:rPr>
              <w:t>対象</w:t>
            </w:r>
          </w:p>
        </w:tc>
        <w:tc>
          <w:tcPr>
            <w:tcW w:w="1275" w:type="dxa"/>
            <w:shd w:val="clear" w:color="auto" w:fill="auto"/>
            <w:noWrap/>
            <w:vAlign w:val="center"/>
            <w:hideMark/>
          </w:tcPr>
          <w:p w:rsidR="00DD7277" w:rsidRPr="00DD7277" w:rsidRDefault="00DD7277" w:rsidP="00DD7277">
            <w:pPr>
              <w:ind w:firstLineChars="100" w:firstLine="221"/>
              <w:rPr>
                <w:rFonts w:ascii="ＭＳ ゴシック" w:eastAsia="ＭＳ ゴシック" w:hAnsi="ＭＳ ゴシック"/>
                <w:b/>
                <w:sz w:val="22"/>
              </w:rPr>
            </w:pPr>
            <w:r w:rsidRPr="00DD7277">
              <w:rPr>
                <w:rFonts w:ascii="ＭＳ ゴシック" w:eastAsia="ＭＳ ゴシック" w:hAnsi="ＭＳ ゴシック" w:hint="eastAsia"/>
                <w:b/>
                <w:sz w:val="22"/>
              </w:rPr>
              <w:t>家　族</w:t>
            </w:r>
          </w:p>
        </w:tc>
        <w:tc>
          <w:tcPr>
            <w:tcW w:w="1276" w:type="dxa"/>
          </w:tcPr>
          <w:p w:rsidR="00DD7277" w:rsidRPr="00DD7277" w:rsidRDefault="00DD7277" w:rsidP="00DD7277">
            <w:pPr>
              <w:ind w:firstLineChars="100" w:firstLine="221"/>
              <w:rPr>
                <w:rFonts w:ascii="ＭＳ ゴシック" w:eastAsia="ＭＳ ゴシック" w:hAnsi="ＭＳ ゴシック"/>
                <w:b/>
                <w:sz w:val="22"/>
              </w:rPr>
            </w:pPr>
            <w:r w:rsidRPr="00DD7277">
              <w:rPr>
                <w:rFonts w:ascii="ＭＳ ゴシック" w:eastAsia="ＭＳ ゴシック" w:hAnsi="ＭＳ ゴシック" w:hint="eastAsia"/>
                <w:b/>
                <w:sz w:val="22"/>
              </w:rPr>
              <w:t>本人</w:t>
            </w:r>
          </w:p>
        </w:tc>
        <w:tc>
          <w:tcPr>
            <w:tcW w:w="1418" w:type="dxa"/>
            <w:shd w:val="clear" w:color="auto" w:fill="auto"/>
            <w:noWrap/>
            <w:vAlign w:val="center"/>
            <w:hideMark/>
          </w:tcPr>
          <w:p w:rsidR="00DD7277" w:rsidRPr="00DD7277" w:rsidRDefault="00DD7277" w:rsidP="00DD7277">
            <w:pPr>
              <w:ind w:firstLineChars="100" w:firstLine="221"/>
              <w:rPr>
                <w:rFonts w:ascii="ＭＳ ゴシック" w:eastAsia="ＭＳ ゴシック" w:hAnsi="ＭＳ ゴシック"/>
                <w:b/>
                <w:sz w:val="22"/>
              </w:rPr>
            </w:pPr>
            <w:r w:rsidRPr="00DD7277">
              <w:rPr>
                <w:rFonts w:ascii="ＭＳ ゴシック" w:eastAsia="ＭＳ ゴシック" w:hAnsi="ＭＳ ゴシック" w:hint="eastAsia"/>
                <w:b/>
                <w:sz w:val="22"/>
              </w:rPr>
              <w:t>家　族</w:t>
            </w:r>
          </w:p>
        </w:tc>
        <w:tc>
          <w:tcPr>
            <w:tcW w:w="1275" w:type="dxa"/>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本人</w:t>
            </w:r>
          </w:p>
        </w:tc>
        <w:tc>
          <w:tcPr>
            <w:tcW w:w="1418" w:type="dxa"/>
          </w:tcPr>
          <w:p w:rsidR="00DD7277" w:rsidRPr="00DD7277" w:rsidRDefault="00DD7277" w:rsidP="00DD7277">
            <w:pPr>
              <w:ind w:firstLineChars="100" w:firstLine="221"/>
              <w:rPr>
                <w:rFonts w:ascii="ＭＳ ゴシック" w:eastAsia="ＭＳ ゴシック" w:hAnsi="ＭＳ ゴシック"/>
                <w:b/>
                <w:sz w:val="22"/>
              </w:rPr>
            </w:pPr>
            <w:r w:rsidRPr="00DD7277">
              <w:rPr>
                <w:rFonts w:ascii="ＭＳ ゴシック" w:eastAsia="ＭＳ ゴシック" w:hAnsi="ＭＳ ゴシック" w:hint="eastAsia"/>
                <w:b/>
                <w:sz w:val="22"/>
              </w:rPr>
              <w:t>家族</w:t>
            </w:r>
          </w:p>
        </w:tc>
        <w:tc>
          <w:tcPr>
            <w:tcW w:w="1843" w:type="dxa"/>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どなたでも</w:t>
            </w:r>
          </w:p>
        </w:tc>
      </w:tr>
      <w:tr w:rsidR="00DD7277" w:rsidRPr="00DD7277" w:rsidTr="00F61EF6">
        <w:trPr>
          <w:trHeight w:val="360"/>
        </w:trPr>
        <w:tc>
          <w:tcPr>
            <w:tcW w:w="2122" w:type="dxa"/>
            <w:gridSpan w:val="2"/>
            <w:shd w:val="clear" w:color="auto" w:fill="auto"/>
            <w:noWrap/>
            <w:vAlign w:val="center"/>
            <w:hideMark/>
          </w:tcPr>
          <w:p w:rsidR="00DD7277" w:rsidRPr="00DD7277" w:rsidRDefault="00DD7277" w:rsidP="00DD7277">
            <w:pPr>
              <w:rPr>
                <w:rFonts w:ascii="ＭＳ ゴシック" w:eastAsia="ＭＳ ゴシック" w:hAnsi="ＭＳ ゴシック"/>
                <w:b/>
                <w:sz w:val="22"/>
              </w:rPr>
            </w:pPr>
            <w:r w:rsidRPr="00DD7277">
              <w:rPr>
                <w:rFonts w:ascii="ＭＳ ゴシック" w:eastAsia="ＭＳ ゴシック" w:hAnsi="ＭＳ ゴシック" w:hint="eastAsia"/>
                <w:b/>
                <w:sz w:val="22"/>
              </w:rPr>
              <w:t>開催日</w:t>
            </w:r>
          </w:p>
        </w:tc>
        <w:tc>
          <w:tcPr>
            <w:tcW w:w="1275" w:type="dxa"/>
            <w:shd w:val="clear" w:color="auto" w:fill="auto"/>
            <w:noWrap/>
            <w:vAlign w:val="center"/>
            <w:hideMark/>
          </w:tcPr>
          <w:p w:rsidR="00DD7277" w:rsidRPr="00DD7277" w:rsidRDefault="00DD7277" w:rsidP="00DD7277">
            <w:pPr>
              <w:jc w:val="left"/>
              <w:rPr>
                <w:rFonts w:ascii="ＭＳ ゴシック" w:eastAsia="ＭＳ ゴシック" w:hAnsi="ＭＳ ゴシック"/>
                <w:b/>
                <w:sz w:val="22"/>
              </w:rPr>
            </w:pPr>
            <w:r w:rsidRPr="00DD7277">
              <w:rPr>
                <w:rFonts w:ascii="ＭＳ ゴシック" w:eastAsia="ＭＳ ゴシック" w:hAnsi="ＭＳ ゴシック" w:hint="eastAsia"/>
                <w:b/>
                <w:sz w:val="22"/>
              </w:rPr>
              <w:t>毎月第２木</w:t>
            </w:r>
          </w:p>
        </w:tc>
        <w:tc>
          <w:tcPr>
            <w:tcW w:w="1276" w:type="dxa"/>
          </w:tcPr>
          <w:p w:rsidR="00DD7277" w:rsidRPr="00DD7277" w:rsidRDefault="00DD7277" w:rsidP="00DD7277">
            <w:pPr>
              <w:jc w:val="left"/>
              <w:rPr>
                <w:rFonts w:ascii="ＭＳ ゴシック" w:eastAsia="ＭＳ ゴシック" w:hAnsi="ＭＳ ゴシック"/>
                <w:b/>
                <w:sz w:val="22"/>
              </w:rPr>
            </w:pPr>
          </w:p>
          <w:p w:rsidR="00DD7277" w:rsidRPr="00DD7277" w:rsidRDefault="00DD7277" w:rsidP="00DD7277">
            <w:pPr>
              <w:rPr>
                <w:rFonts w:ascii="ＭＳ ゴシック" w:eastAsia="ＭＳ ゴシック" w:hAnsi="ＭＳ ゴシック"/>
                <w:b/>
                <w:sz w:val="22"/>
              </w:rPr>
            </w:pPr>
            <w:r w:rsidRPr="00DD7277">
              <w:rPr>
                <w:rFonts w:ascii="ＭＳ ゴシック" w:eastAsia="ＭＳ ゴシック" w:hAnsi="ＭＳ ゴシック" w:hint="eastAsia"/>
                <w:b/>
                <w:sz w:val="22"/>
              </w:rPr>
              <w:t>毎月第２木</w:t>
            </w:r>
          </w:p>
        </w:tc>
        <w:tc>
          <w:tcPr>
            <w:tcW w:w="1418" w:type="dxa"/>
            <w:shd w:val="clear" w:color="auto" w:fill="auto"/>
            <w:noWrap/>
            <w:vAlign w:val="center"/>
            <w:hideMark/>
          </w:tcPr>
          <w:p w:rsidR="00DD7277" w:rsidRPr="00DD7277" w:rsidRDefault="00DD7277" w:rsidP="00DD7277">
            <w:pPr>
              <w:rPr>
                <w:rFonts w:ascii="ＭＳ ゴシック" w:eastAsia="ＭＳ ゴシック" w:hAnsi="ＭＳ ゴシック"/>
                <w:b/>
                <w:sz w:val="22"/>
              </w:rPr>
            </w:pPr>
            <w:r w:rsidRPr="00DD7277">
              <w:rPr>
                <w:rFonts w:ascii="ＭＳ ゴシック" w:eastAsia="ＭＳ ゴシック" w:hAnsi="ＭＳ ゴシック" w:hint="eastAsia"/>
                <w:b/>
                <w:sz w:val="22"/>
              </w:rPr>
              <w:t>毎月第3木</w:t>
            </w:r>
          </w:p>
        </w:tc>
        <w:tc>
          <w:tcPr>
            <w:tcW w:w="1275" w:type="dxa"/>
          </w:tcPr>
          <w:p w:rsidR="00DD7277" w:rsidRPr="00DD7277" w:rsidRDefault="00DD7277" w:rsidP="00DD7277">
            <w:pPr>
              <w:rPr>
                <w:rFonts w:ascii="ＭＳ ゴシック" w:eastAsia="ＭＳ ゴシック" w:hAnsi="ＭＳ ゴシック"/>
                <w:b/>
                <w:sz w:val="22"/>
              </w:rPr>
            </w:pPr>
            <w:r w:rsidRPr="00DD7277">
              <w:rPr>
                <w:rFonts w:ascii="ＭＳ ゴシック" w:eastAsia="ＭＳ ゴシック" w:hAnsi="ＭＳ ゴシック" w:hint="eastAsia"/>
                <w:b/>
                <w:sz w:val="22"/>
              </w:rPr>
              <w:t>毎月第</w:t>
            </w:r>
            <w:r w:rsidRPr="00DD7277">
              <w:rPr>
                <w:rFonts w:ascii="ＭＳ ゴシック" w:eastAsia="ＭＳ ゴシック" w:hAnsi="ＭＳ ゴシック"/>
                <w:b/>
                <w:sz w:val="22"/>
              </w:rPr>
              <w:t>2</w:t>
            </w:r>
            <w:r w:rsidRPr="00DD7277">
              <w:rPr>
                <w:rFonts w:ascii="ＭＳ ゴシック" w:eastAsia="ＭＳ ゴシック" w:hAnsi="ＭＳ ゴシック" w:hint="eastAsia"/>
                <w:b/>
                <w:sz w:val="22"/>
              </w:rPr>
              <w:t>火(※2月は第3火)</w:t>
            </w:r>
          </w:p>
        </w:tc>
        <w:tc>
          <w:tcPr>
            <w:tcW w:w="1418" w:type="dxa"/>
          </w:tcPr>
          <w:p w:rsidR="00DD7277" w:rsidRPr="00DD7277" w:rsidRDefault="00DD7277" w:rsidP="00DD7277">
            <w:pPr>
              <w:jc w:val="left"/>
              <w:rPr>
                <w:rFonts w:ascii="ＭＳ ゴシック" w:eastAsia="ＭＳ ゴシック" w:hAnsi="ＭＳ ゴシック"/>
                <w:b/>
                <w:sz w:val="22"/>
              </w:rPr>
            </w:pPr>
            <w:r w:rsidRPr="00DD7277">
              <w:rPr>
                <w:rFonts w:ascii="ＭＳ ゴシック" w:eastAsia="ＭＳ ゴシック" w:hAnsi="ＭＳ ゴシック" w:hint="eastAsia"/>
                <w:b/>
                <w:sz w:val="22"/>
              </w:rPr>
              <w:t>毎月第3火(※2月は第4火)</w:t>
            </w:r>
          </w:p>
        </w:tc>
        <w:tc>
          <w:tcPr>
            <w:tcW w:w="1843" w:type="dxa"/>
          </w:tcPr>
          <w:p w:rsidR="00DD7277" w:rsidRPr="00DD7277" w:rsidRDefault="00DD7277" w:rsidP="00DD7277">
            <w:pPr>
              <w:rPr>
                <w:rFonts w:ascii="ＭＳ ゴシック" w:eastAsia="ＭＳ ゴシック" w:hAnsi="ＭＳ ゴシック"/>
                <w:b/>
                <w:sz w:val="22"/>
              </w:rPr>
            </w:pPr>
            <w:r w:rsidRPr="00DD7277">
              <w:rPr>
                <w:rFonts w:ascii="ＭＳ ゴシック" w:eastAsia="ＭＳ ゴシック" w:hAnsi="ＭＳ ゴシック" w:hint="eastAsia"/>
                <w:b/>
                <w:sz w:val="22"/>
              </w:rPr>
              <w:t>第3水（医師）</w:t>
            </w:r>
          </w:p>
          <w:p w:rsidR="00DD7277" w:rsidRPr="00DD7277" w:rsidRDefault="00DD7277" w:rsidP="00DD7277">
            <w:pPr>
              <w:rPr>
                <w:rFonts w:ascii="ＭＳ ゴシック" w:eastAsia="ＭＳ ゴシック" w:hAnsi="ＭＳ ゴシック"/>
                <w:b/>
                <w:sz w:val="22"/>
              </w:rPr>
            </w:pPr>
            <w:r w:rsidRPr="00DD7277">
              <w:rPr>
                <w:rFonts w:ascii="ＭＳ ゴシック" w:eastAsia="ＭＳ ゴシック" w:hAnsi="ＭＳ ゴシック" w:hint="eastAsia"/>
                <w:b/>
                <w:sz w:val="22"/>
              </w:rPr>
              <w:t>第2木（相談員）</w:t>
            </w:r>
          </w:p>
          <w:p w:rsidR="00DD7277" w:rsidRPr="00DD7277" w:rsidRDefault="00DD7277" w:rsidP="00DD7277">
            <w:pPr>
              <w:rPr>
                <w:rFonts w:ascii="ＭＳ ゴシック" w:eastAsia="ＭＳ ゴシック" w:hAnsi="ＭＳ ゴシック"/>
                <w:b/>
                <w:sz w:val="22"/>
              </w:rPr>
            </w:pPr>
            <w:r w:rsidRPr="00DD7277">
              <w:rPr>
                <w:rFonts w:ascii="ＭＳ ゴシック" w:eastAsia="ＭＳ ゴシック" w:hAnsi="ＭＳ ゴシック" w:hint="eastAsia"/>
                <w:b/>
                <w:sz w:val="22"/>
              </w:rPr>
              <w:t>※第2木は薬物家族教室と兼ねる</w:t>
            </w:r>
          </w:p>
        </w:tc>
      </w:tr>
      <w:tr w:rsidR="00DD7277" w:rsidRPr="00DD7277" w:rsidTr="00F61EF6">
        <w:trPr>
          <w:trHeight w:val="648"/>
        </w:trPr>
        <w:tc>
          <w:tcPr>
            <w:tcW w:w="2122" w:type="dxa"/>
            <w:gridSpan w:val="2"/>
            <w:shd w:val="clear" w:color="auto" w:fill="auto"/>
            <w:noWrap/>
            <w:vAlign w:val="center"/>
            <w:hideMark/>
          </w:tcPr>
          <w:p w:rsidR="00DD7277" w:rsidRPr="00DD7277" w:rsidRDefault="00DD7277" w:rsidP="00DD7277">
            <w:pPr>
              <w:rPr>
                <w:rFonts w:ascii="ＭＳ ゴシック" w:eastAsia="ＭＳ ゴシック" w:hAnsi="ＭＳ ゴシック"/>
                <w:b/>
                <w:sz w:val="22"/>
              </w:rPr>
            </w:pPr>
            <w:r w:rsidRPr="00DD7277">
              <w:rPr>
                <w:rFonts w:ascii="ＭＳ ゴシック" w:eastAsia="ＭＳ ゴシック" w:hAnsi="ＭＳ ゴシック" w:hint="eastAsia"/>
                <w:b/>
                <w:sz w:val="22"/>
              </w:rPr>
              <w:t>開催時間</w:t>
            </w:r>
          </w:p>
        </w:tc>
        <w:tc>
          <w:tcPr>
            <w:tcW w:w="1275" w:type="dxa"/>
          </w:tcPr>
          <w:p w:rsidR="00DD7277" w:rsidRPr="00DD7277" w:rsidRDefault="00DD7277" w:rsidP="00DD7277">
            <w:pPr>
              <w:rPr>
                <w:rFonts w:ascii="ＭＳ ゴシック" w:eastAsia="ＭＳ ゴシック" w:hAnsi="ＭＳ ゴシック"/>
                <w:b/>
                <w:sz w:val="22"/>
              </w:rPr>
            </w:pPr>
            <w:r w:rsidRPr="00DD7277">
              <w:rPr>
                <w:rFonts w:ascii="ＭＳ ゴシック" w:eastAsia="ＭＳ ゴシック" w:hAnsi="ＭＳ ゴシック" w:hint="eastAsia"/>
                <w:b/>
                <w:sz w:val="22"/>
              </w:rPr>
              <w:t>13:30</w:t>
            </w:r>
          </w:p>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～15:30</w:t>
            </w:r>
          </w:p>
        </w:tc>
        <w:tc>
          <w:tcPr>
            <w:tcW w:w="1276" w:type="dxa"/>
          </w:tcPr>
          <w:p w:rsidR="00DD7277" w:rsidRPr="00DD7277" w:rsidRDefault="00DD7277" w:rsidP="00DD7277">
            <w:pPr>
              <w:rPr>
                <w:rFonts w:ascii="ＭＳ ゴシック" w:eastAsia="ＭＳ ゴシック" w:hAnsi="ＭＳ ゴシック"/>
                <w:b/>
                <w:sz w:val="22"/>
              </w:rPr>
            </w:pPr>
            <w:r w:rsidRPr="00DD7277">
              <w:rPr>
                <w:rFonts w:ascii="ＭＳ ゴシック" w:eastAsia="ＭＳ ゴシック" w:hAnsi="ＭＳ ゴシック" w:hint="eastAsia"/>
                <w:b/>
                <w:sz w:val="22"/>
              </w:rPr>
              <w:t>10:00</w:t>
            </w:r>
          </w:p>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～11:30</w:t>
            </w:r>
          </w:p>
        </w:tc>
        <w:tc>
          <w:tcPr>
            <w:tcW w:w="1418" w:type="dxa"/>
          </w:tcPr>
          <w:p w:rsidR="00DD7277" w:rsidRPr="00DD7277" w:rsidRDefault="00DD7277" w:rsidP="00DD7277">
            <w:pPr>
              <w:rPr>
                <w:rFonts w:ascii="ＭＳ ゴシック" w:eastAsia="ＭＳ ゴシック" w:hAnsi="ＭＳ ゴシック"/>
                <w:b/>
                <w:sz w:val="22"/>
              </w:rPr>
            </w:pPr>
            <w:r w:rsidRPr="00DD7277">
              <w:rPr>
                <w:rFonts w:ascii="ＭＳ ゴシック" w:eastAsia="ＭＳ ゴシック" w:hAnsi="ＭＳ ゴシック" w:hint="eastAsia"/>
                <w:b/>
                <w:sz w:val="22"/>
              </w:rPr>
              <w:t>13:30</w:t>
            </w:r>
          </w:p>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～15:30</w:t>
            </w:r>
          </w:p>
        </w:tc>
        <w:tc>
          <w:tcPr>
            <w:tcW w:w="1275" w:type="dxa"/>
          </w:tcPr>
          <w:p w:rsidR="00DD7277" w:rsidRPr="00DD7277" w:rsidRDefault="00DD7277" w:rsidP="00DD7277">
            <w:pPr>
              <w:jc w:val="left"/>
              <w:rPr>
                <w:rFonts w:ascii="ＭＳ ゴシック" w:eastAsia="ＭＳ ゴシック" w:hAnsi="ＭＳ ゴシック"/>
                <w:b/>
                <w:sz w:val="22"/>
              </w:rPr>
            </w:pPr>
            <w:r w:rsidRPr="00DD7277">
              <w:rPr>
                <w:rFonts w:ascii="ＭＳ ゴシック" w:eastAsia="ＭＳ ゴシック" w:hAnsi="ＭＳ ゴシック" w:hint="eastAsia"/>
                <w:b/>
                <w:sz w:val="22"/>
              </w:rPr>
              <w:t>13:30</w:t>
            </w:r>
          </w:p>
          <w:p w:rsidR="00DD7277" w:rsidRPr="00DD7277" w:rsidRDefault="00DD7277" w:rsidP="00401551">
            <w:pPr>
              <w:ind w:firstLineChars="100" w:firstLine="221"/>
              <w:jc w:val="left"/>
              <w:rPr>
                <w:rFonts w:ascii="ＭＳ ゴシック" w:eastAsia="ＭＳ ゴシック" w:hAnsi="ＭＳ ゴシック"/>
                <w:b/>
                <w:sz w:val="22"/>
              </w:rPr>
            </w:pPr>
            <w:r w:rsidRPr="00DD7277">
              <w:rPr>
                <w:rFonts w:ascii="ＭＳ ゴシック" w:eastAsia="ＭＳ ゴシック" w:hAnsi="ＭＳ ゴシック" w:hint="eastAsia"/>
                <w:b/>
                <w:sz w:val="22"/>
              </w:rPr>
              <w:t>～15:</w:t>
            </w:r>
            <w:r w:rsidRPr="00DD7277">
              <w:rPr>
                <w:rFonts w:ascii="ＭＳ ゴシック" w:eastAsia="ＭＳ ゴシック" w:hAnsi="ＭＳ ゴシック"/>
                <w:b/>
                <w:sz w:val="22"/>
              </w:rPr>
              <w:t>0</w:t>
            </w:r>
            <w:r w:rsidRPr="00DD7277">
              <w:rPr>
                <w:rFonts w:ascii="ＭＳ ゴシック" w:eastAsia="ＭＳ ゴシック" w:hAnsi="ＭＳ ゴシック" w:hint="eastAsia"/>
                <w:b/>
                <w:sz w:val="22"/>
              </w:rPr>
              <w:t>0</w:t>
            </w:r>
          </w:p>
        </w:tc>
        <w:tc>
          <w:tcPr>
            <w:tcW w:w="1418" w:type="dxa"/>
          </w:tcPr>
          <w:p w:rsidR="00DD7277" w:rsidRPr="00DD7277" w:rsidRDefault="00DD7277" w:rsidP="00DD7277">
            <w:pPr>
              <w:rPr>
                <w:rFonts w:ascii="ＭＳ ゴシック" w:eastAsia="ＭＳ ゴシック" w:hAnsi="ＭＳ ゴシック"/>
                <w:b/>
                <w:sz w:val="22"/>
              </w:rPr>
            </w:pPr>
            <w:r w:rsidRPr="00DD7277">
              <w:rPr>
                <w:rFonts w:ascii="ＭＳ ゴシック" w:eastAsia="ＭＳ ゴシック" w:hAnsi="ＭＳ ゴシック" w:hint="eastAsia"/>
                <w:b/>
                <w:sz w:val="22"/>
              </w:rPr>
              <w:t>13:30</w:t>
            </w:r>
          </w:p>
          <w:p w:rsidR="00DD7277" w:rsidRPr="00DD7277" w:rsidRDefault="00DD7277" w:rsidP="00401551">
            <w:pPr>
              <w:ind w:firstLineChars="100" w:firstLine="221"/>
              <w:rPr>
                <w:rFonts w:ascii="ＭＳ ゴシック" w:eastAsia="ＭＳ ゴシック" w:hAnsi="ＭＳ ゴシック"/>
                <w:b/>
                <w:sz w:val="22"/>
              </w:rPr>
            </w:pPr>
            <w:r w:rsidRPr="00DD7277">
              <w:rPr>
                <w:rFonts w:ascii="ＭＳ ゴシック" w:eastAsia="ＭＳ ゴシック" w:hAnsi="ＭＳ ゴシック" w:hint="eastAsia"/>
                <w:b/>
                <w:sz w:val="22"/>
              </w:rPr>
              <w:t>～15:30</w:t>
            </w:r>
          </w:p>
        </w:tc>
        <w:tc>
          <w:tcPr>
            <w:tcW w:w="1843" w:type="dxa"/>
          </w:tcPr>
          <w:p w:rsidR="00DD7277" w:rsidRPr="00DD7277" w:rsidRDefault="00DD7277" w:rsidP="00401551">
            <w:pPr>
              <w:rPr>
                <w:rFonts w:ascii="ＭＳ ゴシック" w:eastAsia="ＭＳ ゴシック" w:hAnsi="ＭＳ ゴシック"/>
                <w:b/>
                <w:sz w:val="22"/>
              </w:rPr>
            </w:pPr>
            <w:r w:rsidRPr="00DD7277">
              <w:rPr>
                <w:rFonts w:ascii="ＭＳ ゴシック" w:eastAsia="ＭＳ ゴシック" w:hAnsi="ＭＳ ゴシック" w:hint="eastAsia"/>
                <w:b/>
                <w:sz w:val="22"/>
              </w:rPr>
              <w:t>13:0</w:t>
            </w:r>
            <w:r w:rsidRPr="00DD7277">
              <w:rPr>
                <w:rFonts w:ascii="ＭＳ ゴシック" w:eastAsia="ＭＳ ゴシック" w:hAnsi="ＭＳ ゴシック"/>
                <w:b/>
                <w:sz w:val="22"/>
              </w:rPr>
              <w:t>0</w:t>
            </w:r>
          </w:p>
          <w:p w:rsidR="00DD7277" w:rsidRPr="00DD7277" w:rsidRDefault="00401551" w:rsidP="00DD7277">
            <w:pPr>
              <w:jc w:val="center"/>
              <w:rPr>
                <w:rFonts w:ascii="ＭＳ ゴシック" w:eastAsia="ＭＳ ゴシック" w:hAnsi="ＭＳ ゴシック"/>
                <w:b/>
                <w:sz w:val="22"/>
              </w:rPr>
            </w:pPr>
            <w:r>
              <w:rPr>
                <w:rFonts w:ascii="ＭＳ ゴシック" w:eastAsia="ＭＳ ゴシック" w:hAnsi="ＭＳ ゴシック" w:hint="eastAsia"/>
                <w:b/>
                <w:sz w:val="22"/>
              </w:rPr>
              <w:t xml:space="preserve">　</w:t>
            </w:r>
            <w:r w:rsidR="00DD7277" w:rsidRPr="00DD7277">
              <w:rPr>
                <w:rFonts w:ascii="ＭＳ ゴシック" w:eastAsia="ＭＳ ゴシック" w:hAnsi="ＭＳ ゴシック" w:hint="eastAsia"/>
                <w:b/>
                <w:sz w:val="22"/>
              </w:rPr>
              <w:t>～16:00</w:t>
            </w:r>
          </w:p>
        </w:tc>
      </w:tr>
      <w:tr w:rsidR="00DD7277" w:rsidRPr="00DD7277" w:rsidTr="00F61EF6">
        <w:trPr>
          <w:trHeight w:val="360"/>
        </w:trPr>
        <w:tc>
          <w:tcPr>
            <w:tcW w:w="777" w:type="dxa"/>
            <w:vMerge w:val="restart"/>
            <w:shd w:val="clear" w:color="auto" w:fill="auto"/>
            <w:noWrap/>
            <w:textDirection w:val="tbRlV"/>
            <w:vAlign w:val="center"/>
          </w:tcPr>
          <w:p w:rsidR="00DD7277" w:rsidRPr="00DD7277" w:rsidRDefault="00DD7277" w:rsidP="00DD7277">
            <w:pPr>
              <w:ind w:firstLineChars="100" w:firstLine="221"/>
              <w:rPr>
                <w:rFonts w:ascii="ＭＳ ゴシック" w:eastAsia="ＭＳ ゴシック" w:hAnsi="ＭＳ ゴシック"/>
                <w:b/>
                <w:sz w:val="22"/>
              </w:rPr>
            </w:pPr>
            <w:r w:rsidRPr="00DD7277">
              <w:rPr>
                <w:rFonts w:ascii="ＭＳ ゴシック" w:eastAsia="ＭＳ ゴシック" w:hAnsi="ＭＳ ゴシック" w:hint="eastAsia"/>
                <w:b/>
                <w:sz w:val="22"/>
              </w:rPr>
              <w:t xml:space="preserve">　　　　日程（予定）</w:t>
            </w:r>
          </w:p>
        </w:tc>
        <w:tc>
          <w:tcPr>
            <w:tcW w:w="1345" w:type="dxa"/>
            <w:shd w:val="clear" w:color="auto" w:fill="auto"/>
            <w:noWrap/>
            <w:vAlign w:val="center"/>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Ｒ</w:t>
            </w:r>
            <w:r w:rsidR="00ED5D68">
              <w:rPr>
                <w:rFonts w:ascii="ＭＳ ゴシック" w:eastAsia="ＭＳ ゴシック" w:hAnsi="ＭＳ ゴシック" w:hint="eastAsia"/>
                <w:b/>
                <w:sz w:val="22"/>
              </w:rPr>
              <w:t>６</w:t>
            </w:r>
            <w:r w:rsidRPr="00DD7277">
              <w:rPr>
                <w:rFonts w:ascii="ＭＳ ゴシック" w:eastAsia="ＭＳ ゴシック" w:hAnsi="ＭＳ ゴシック" w:hint="eastAsia"/>
                <w:b/>
                <w:sz w:val="22"/>
              </w:rPr>
              <w:t>年４月</w:t>
            </w:r>
          </w:p>
        </w:tc>
        <w:tc>
          <w:tcPr>
            <w:tcW w:w="1275" w:type="dxa"/>
            <w:shd w:val="clear" w:color="auto" w:fill="auto"/>
            <w:noWrap/>
            <w:vAlign w:val="center"/>
          </w:tcPr>
          <w:p w:rsidR="00DD7277" w:rsidRPr="00DD7277" w:rsidRDefault="00DD7277" w:rsidP="00DD7277">
            <w:pPr>
              <w:jc w:val="center"/>
              <w:rPr>
                <w:rFonts w:ascii="ＭＳ ゴシック" w:eastAsia="ＭＳ ゴシック" w:hAnsi="ＭＳ ゴシック"/>
                <w:b/>
                <w:sz w:val="22"/>
              </w:rPr>
            </w:pPr>
          </w:p>
        </w:tc>
        <w:tc>
          <w:tcPr>
            <w:tcW w:w="1276" w:type="dxa"/>
          </w:tcPr>
          <w:p w:rsidR="00DD7277" w:rsidRPr="00DD7277" w:rsidRDefault="00DD7277" w:rsidP="00DD7277">
            <w:pPr>
              <w:jc w:val="center"/>
              <w:rPr>
                <w:rFonts w:ascii="ＭＳ ゴシック" w:eastAsia="ＭＳ ゴシック" w:hAnsi="ＭＳ ゴシック"/>
                <w:b/>
                <w:sz w:val="22"/>
              </w:rPr>
            </w:pPr>
          </w:p>
        </w:tc>
        <w:tc>
          <w:tcPr>
            <w:tcW w:w="1418" w:type="dxa"/>
            <w:shd w:val="clear" w:color="auto" w:fill="auto"/>
            <w:noWrap/>
            <w:vAlign w:val="center"/>
          </w:tcPr>
          <w:p w:rsidR="00DD7277" w:rsidRPr="00DD7277" w:rsidRDefault="00DD7277" w:rsidP="00DD7277">
            <w:pPr>
              <w:jc w:val="center"/>
              <w:rPr>
                <w:rFonts w:ascii="ＭＳ ゴシック" w:eastAsia="ＭＳ ゴシック" w:hAnsi="ＭＳ ゴシック"/>
                <w:b/>
                <w:sz w:val="22"/>
              </w:rPr>
            </w:pPr>
          </w:p>
        </w:tc>
        <w:tc>
          <w:tcPr>
            <w:tcW w:w="1275" w:type="dxa"/>
            <w:shd w:val="clear" w:color="auto" w:fill="auto"/>
            <w:vAlign w:val="center"/>
          </w:tcPr>
          <w:p w:rsidR="00DD7277" w:rsidRPr="00DD7277" w:rsidRDefault="00DD7277" w:rsidP="00DD7277">
            <w:pPr>
              <w:jc w:val="center"/>
              <w:rPr>
                <w:rFonts w:ascii="ＭＳ ゴシック" w:eastAsia="ＭＳ ゴシック" w:hAnsi="ＭＳ ゴシック"/>
                <w:b/>
                <w:sz w:val="22"/>
              </w:rPr>
            </w:pPr>
          </w:p>
        </w:tc>
        <w:tc>
          <w:tcPr>
            <w:tcW w:w="1418" w:type="dxa"/>
          </w:tcPr>
          <w:p w:rsidR="00DD7277" w:rsidRPr="00DD7277" w:rsidRDefault="00DD7277" w:rsidP="00DD7277">
            <w:pPr>
              <w:ind w:firstLineChars="150" w:firstLine="331"/>
              <w:rPr>
                <w:rFonts w:ascii="ＭＳ ゴシック" w:eastAsia="ＭＳ ゴシック" w:hAnsi="ＭＳ ゴシック"/>
                <w:b/>
                <w:sz w:val="22"/>
              </w:rPr>
            </w:pPr>
          </w:p>
        </w:tc>
        <w:tc>
          <w:tcPr>
            <w:tcW w:w="1843" w:type="dxa"/>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１７</w:t>
            </w:r>
          </w:p>
        </w:tc>
      </w:tr>
      <w:tr w:rsidR="00DD7277" w:rsidRPr="00DD7277" w:rsidTr="00F61EF6">
        <w:trPr>
          <w:trHeight w:val="360"/>
        </w:trPr>
        <w:tc>
          <w:tcPr>
            <w:tcW w:w="777" w:type="dxa"/>
            <w:vMerge/>
            <w:shd w:val="clear" w:color="auto" w:fill="auto"/>
            <w:noWrap/>
            <w:textDirection w:val="tbRlV"/>
            <w:vAlign w:val="center"/>
            <w:hideMark/>
          </w:tcPr>
          <w:p w:rsidR="00DD7277" w:rsidRPr="00DD7277" w:rsidRDefault="00DD7277" w:rsidP="00DD7277">
            <w:pPr>
              <w:ind w:firstLineChars="100" w:firstLine="221"/>
              <w:rPr>
                <w:rFonts w:ascii="ＭＳ ゴシック" w:eastAsia="ＭＳ ゴシック" w:hAnsi="ＭＳ ゴシック"/>
                <w:b/>
                <w:sz w:val="22"/>
              </w:rPr>
            </w:pPr>
          </w:p>
        </w:tc>
        <w:tc>
          <w:tcPr>
            <w:tcW w:w="1345" w:type="dxa"/>
            <w:shd w:val="clear" w:color="auto" w:fill="auto"/>
            <w:noWrap/>
            <w:vAlign w:val="center"/>
            <w:hideMark/>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 xml:space="preserve">　　　５月</w:t>
            </w:r>
          </w:p>
        </w:tc>
        <w:tc>
          <w:tcPr>
            <w:tcW w:w="1275" w:type="dxa"/>
            <w:shd w:val="clear" w:color="auto" w:fill="auto"/>
            <w:noWrap/>
            <w:vAlign w:val="center"/>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９</w:t>
            </w:r>
          </w:p>
        </w:tc>
        <w:tc>
          <w:tcPr>
            <w:tcW w:w="1276" w:type="dxa"/>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９</w:t>
            </w:r>
          </w:p>
        </w:tc>
        <w:tc>
          <w:tcPr>
            <w:tcW w:w="1418" w:type="dxa"/>
            <w:shd w:val="clear" w:color="auto" w:fill="auto"/>
            <w:noWrap/>
            <w:vAlign w:val="center"/>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１６</w:t>
            </w:r>
          </w:p>
        </w:tc>
        <w:tc>
          <w:tcPr>
            <w:tcW w:w="1275" w:type="dxa"/>
            <w:shd w:val="clear" w:color="auto" w:fill="auto"/>
            <w:vAlign w:val="center"/>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１４</w:t>
            </w:r>
          </w:p>
        </w:tc>
        <w:tc>
          <w:tcPr>
            <w:tcW w:w="1418" w:type="dxa"/>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２１</w:t>
            </w:r>
          </w:p>
        </w:tc>
        <w:tc>
          <w:tcPr>
            <w:tcW w:w="1843" w:type="dxa"/>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１５</w:t>
            </w:r>
          </w:p>
        </w:tc>
      </w:tr>
      <w:tr w:rsidR="00DD7277" w:rsidRPr="00DD7277" w:rsidTr="00F61EF6">
        <w:trPr>
          <w:trHeight w:val="360"/>
        </w:trPr>
        <w:tc>
          <w:tcPr>
            <w:tcW w:w="777" w:type="dxa"/>
            <w:vMerge/>
            <w:vAlign w:val="center"/>
            <w:hideMark/>
          </w:tcPr>
          <w:p w:rsidR="00DD7277" w:rsidRPr="00DD7277" w:rsidRDefault="00DD7277" w:rsidP="00DD7277">
            <w:pPr>
              <w:rPr>
                <w:rFonts w:ascii="ＭＳ ゴシック" w:eastAsia="ＭＳ ゴシック" w:hAnsi="ＭＳ ゴシック"/>
                <w:b/>
                <w:sz w:val="22"/>
              </w:rPr>
            </w:pPr>
          </w:p>
        </w:tc>
        <w:tc>
          <w:tcPr>
            <w:tcW w:w="1345" w:type="dxa"/>
            <w:shd w:val="clear" w:color="auto" w:fill="auto"/>
            <w:noWrap/>
            <w:vAlign w:val="center"/>
            <w:hideMark/>
          </w:tcPr>
          <w:p w:rsidR="00DD7277" w:rsidRPr="00DD7277" w:rsidRDefault="00DD7277" w:rsidP="00DD7277">
            <w:pPr>
              <w:ind w:firstLineChars="300" w:firstLine="663"/>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６月</w:t>
            </w:r>
          </w:p>
        </w:tc>
        <w:tc>
          <w:tcPr>
            <w:tcW w:w="1275" w:type="dxa"/>
            <w:shd w:val="clear" w:color="auto" w:fill="auto"/>
            <w:noWrap/>
            <w:vAlign w:val="center"/>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１３</w:t>
            </w:r>
          </w:p>
        </w:tc>
        <w:tc>
          <w:tcPr>
            <w:tcW w:w="1276" w:type="dxa"/>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１３</w:t>
            </w:r>
          </w:p>
        </w:tc>
        <w:tc>
          <w:tcPr>
            <w:tcW w:w="1418" w:type="dxa"/>
            <w:shd w:val="clear" w:color="auto" w:fill="auto"/>
            <w:noWrap/>
            <w:vAlign w:val="center"/>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２０</w:t>
            </w:r>
          </w:p>
        </w:tc>
        <w:tc>
          <w:tcPr>
            <w:tcW w:w="1275" w:type="dxa"/>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１１</w:t>
            </w:r>
          </w:p>
        </w:tc>
        <w:tc>
          <w:tcPr>
            <w:tcW w:w="1418" w:type="dxa"/>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１８</w:t>
            </w:r>
          </w:p>
        </w:tc>
        <w:tc>
          <w:tcPr>
            <w:tcW w:w="1843" w:type="dxa"/>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１９</w:t>
            </w:r>
          </w:p>
        </w:tc>
      </w:tr>
      <w:tr w:rsidR="00DD7277" w:rsidRPr="00DD7277" w:rsidTr="00F61EF6">
        <w:trPr>
          <w:trHeight w:val="360"/>
        </w:trPr>
        <w:tc>
          <w:tcPr>
            <w:tcW w:w="777" w:type="dxa"/>
            <w:vMerge/>
            <w:vAlign w:val="center"/>
            <w:hideMark/>
          </w:tcPr>
          <w:p w:rsidR="00DD7277" w:rsidRPr="00DD7277" w:rsidRDefault="00DD7277" w:rsidP="00DD7277">
            <w:pPr>
              <w:rPr>
                <w:rFonts w:ascii="ＭＳ ゴシック" w:eastAsia="ＭＳ ゴシック" w:hAnsi="ＭＳ ゴシック"/>
                <w:b/>
                <w:sz w:val="22"/>
              </w:rPr>
            </w:pPr>
          </w:p>
        </w:tc>
        <w:tc>
          <w:tcPr>
            <w:tcW w:w="1345" w:type="dxa"/>
            <w:shd w:val="clear" w:color="auto" w:fill="auto"/>
            <w:noWrap/>
            <w:vAlign w:val="center"/>
            <w:hideMark/>
          </w:tcPr>
          <w:p w:rsidR="00DD7277" w:rsidRPr="00DD7277" w:rsidRDefault="00DD7277" w:rsidP="00DD7277">
            <w:pPr>
              <w:ind w:firstLineChars="300" w:firstLine="663"/>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７月</w:t>
            </w:r>
          </w:p>
        </w:tc>
        <w:tc>
          <w:tcPr>
            <w:tcW w:w="1275" w:type="dxa"/>
            <w:shd w:val="clear" w:color="auto" w:fill="auto"/>
            <w:noWrap/>
            <w:vAlign w:val="center"/>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１１</w:t>
            </w:r>
          </w:p>
        </w:tc>
        <w:tc>
          <w:tcPr>
            <w:tcW w:w="1276" w:type="dxa"/>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１１</w:t>
            </w:r>
          </w:p>
        </w:tc>
        <w:tc>
          <w:tcPr>
            <w:tcW w:w="1418" w:type="dxa"/>
            <w:shd w:val="clear" w:color="auto" w:fill="auto"/>
            <w:noWrap/>
            <w:vAlign w:val="center"/>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１８</w:t>
            </w:r>
          </w:p>
        </w:tc>
        <w:tc>
          <w:tcPr>
            <w:tcW w:w="1275" w:type="dxa"/>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９</w:t>
            </w:r>
          </w:p>
        </w:tc>
        <w:tc>
          <w:tcPr>
            <w:tcW w:w="1418" w:type="dxa"/>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１６</w:t>
            </w:r>
          </w:p>
        </w:tc>
        <w:tc>
          <w:tcPr>
            <w:tcW w:w="1843" w:type="dxa"/>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１７</w:t>
            </w:r>
          </w:p>
        </w:tc>
      </w:tr>
      <w:tr w:rsidR="00DD7277" w:rsidRPr="00DD7277" w:rsidTr="00F61EF6">
        <w:trPr>
          <w:trHeight w:val="360"/>
        </w:trPr>
        <w:tc>
          <w:tcPr>
            <w:tcW w:w="777" w:type="dxa"/>
            <w:vMerge/>
            <w:vAlign w:val="center"/>
            <w:hideMark/>
          </w:tcPr>
          <w:p w:rsidR="00DD7277" w:rsidRPr="00DD7277" w:rsidRDefault="00DD7277" w:rsidP="00DD7277">
            <w:pPr>
              <w:rPr>
                <w:rFonts w:ascii="ＭＳ ゴシック" w:eastAsia="ＭＳ ゴシック" w:hAnsi="ＭＳ ゴシック"/>
                <w:b/>
                <w:sz w:val="22"/>
              </w:rPr>
            </w:pPr>
          </w:p>
        </w:tc>
        <w:tc>
          <w:tcPr>
            <w:tcW w:w="1345" w:type="dxa"/>
            <w:shd w:val="clear" w:color="auto" w:fill="auto"/>
            <w:noWrap/>
            <w:vAlign w:val="center"/>
            <w:hideMark/>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 xml:space="preserve">　　　８月</w:t>
            </w:r>
          </w:p>
        </w:tc>
        <w:tc>
          <w:tcPr>
            <w:tcW w:w="1275" w:type="dxa"/>
            <w:shd w:val="clear" w:color="auto" w:fill="auto"/>
            <w:noWrap/>
            <w:vAlign w:val="center"/>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８</w:t>
            </w:r>
          </w:p>
        </w:tc>
        <w:tc>
          <w:tcPr>
            <w:tcW w:w="1276" w:type="dxa"/>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８</w:t>
            </w:r>
          </w:p>
        </w:tc>
        <w:tc>
          <w:tcPr>
            <w:tcW w:w="1418" w:type="dxa"/>
            <w:shd w:val="clear" w:color="auto" w:fill="auto"/>
            <w:noWrap/>
            <w:vAlign w:val="center"/>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１５</w:t>
            </w:r>
          </w:p>
        </w:tc>
        <w:tc>
          <w:tcPr>
            <w:tcW w:w="1275" w:type="dxa"/>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１３</w:t>
            </w:r>
          </w:p>
        </w:tc>
        <w:tc>
          <w:tcPr>
            <w:tcW w:w="1418" w:type="dxa"/>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２０</w:t>
            </w:r>
          </w:p>
        </w:tc>
        <w:tc>
          <w:tcPr>
            <w:tcW w:w="1843" w:type="dxa"/>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２１</w:t>
            </w:r>
          </w:p>
        </w:tc>
      </w:tr>
      <w:tr w:rsidR="00DD7277" w:rsidRPr="00DD7277" w:rsidTr="00F61EF6">
        <w:trPr>
          <w:trHeight w:val="360"/>
        </w:trPr>
        <w:tc>
          <w:tcPr>
            <w:tcW w:w="777" w:type="dxa"/>
            <w:vMerge/>
            <w:vAlign w:val="center"/>
            <w:hideMark/>
          </w:tcPr>
          <w:p w:rsidR="00DD7277" w:rsidRPr="00DD7277" w:rsidRDefault="00DD7277" w:rsidP="00DD7277">
            <w:pPr>
              <w:rPr>
                <w:rFonts w:ascii="ＭＳ ゴシック" w:eastAsia="ＭＳ ゴシック" w:hAnsi="ＭＳ ゴシック"/>
                <w:b/>
                <w:sz w:val="22"/>
              </w:rPr>
            </w:pPr>
          </w:p>
        </w:tc>
        <w:tc>
          <w:tcPr>
            <w:tcW w:w="1345" w:type="dxa"/>
            <w:shd w:val="clear" w:color="auto" w:fill="auto"/>
            <w:noWrap/>
            <w:vAlign w:val="center"/>
            <w:hideMark/>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 xml:space="preserve">　　　９月</w:t>
            </w:r>
          </w:p>
        </w:tc>
        <w:tc>
          <w:tcPr>
            <w:tcW w:w="1275" w:type="dxa"/>
            <w:shd w:val="clear" w:color="auto" w:fill="auto"/>
            <w:noWrap/>
            <w:vAlign w:val="center"/>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１２</w:t>
            </w:r>
          </w:p>
        </w:tc>
        <w:tc>
          <w:tcPr>
            <w:tcW w:w="1276" w:type="dxa"/>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１２</w:t>
            </w:r>
          </w:p>
        </w:tc>
        <w:tc>
          <w:tcPr>
            <w:tcW w:w="1418" w:type="dxa"/>
            <w:shd w:val="clear" w:color="auto" w:fill="auto"/>
            <w:noWrap/>
            <w:vAlign w:val="center"/>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１９</w:t>
            </w:r>
          </w:p>
        </w:tc>
        <w:tc>
          <w:tcPr>
            <w:tcW w:w="1275" w:type="dxa"/>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１０</w:t>
            </w:r>
          </w:p>
        </w:tc>
        <w:tc>
          <w:tcPr>
            <w:tcW w:w="1418" w:type="dxa"/>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１７</w:t>
            </w:r>
          </w:p>
        </w:tc>
        <w:tc>
          <w:tcPr>
            <w:tcW w:w="1843" w:type="dxa"/>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１８</w:t>
            </w:r>
          </w:p>
        </w:tc>
      </w:tr>
      <w:tr w:rsidR="00DD7277" w:rsidRPr="00DD7277" w:rsidTr="00F61EF6">
        <w:trPr>
          <w:trHeight w:val="360"/>
        </w:trPr>
        <w:tc>
          <w:tcPr>
            <w:tcW w:w="777" w:type="dxa"/>
            <w:vMerge/>
            <w:vAlign w:val="center"/>
            <w:hideMark/>
          </w:tcPr>
          <w:p w:rsidR="00DD7277" w:rsidRPr="00DD7277" w:rsidRDefault="00DD7277" w:rsidP="00DD7277">
            <w:pPr>
              <w:rPr>
                <w:rFonts w:ascii="ＭＳ ゴシック" w:eastAsia="ＭＳ ゴシック" w:hAnsi="ＭＳ ゴシック"/>
                <w:b/>
                <w:sz w:val="22"/>
              </w:rPr>
            </w:pPr>
          </w:p>
        </w:tc>
        <w:tc>
          <w:tcPr>
            <w:tcW w:w="1345" w:type="dxa"/>
            <w:shd w:val="clear" w:color="auto" w:fill="auto"/>
            <w:noWrap/>
            <w:vAlign w:val="center"/>
            <w:hideMark/>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 xml:space="preserve">　　１０月</w:t>
            </w:r>
          </w:p>
        </w:tc>
        <w:tc>
          <w:tcPr>
            <w:tcW w:w="1275" w:type="dxa"/>
            <w:shd w:val="clear" w:color="auto" w:fill="auto"/>
            <w:noWrap/>
            <w:vAlign w:val="center"/>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１０</w:t>
            </w:r>
          </w:p>
        </w:tc>
        <w:tc>
          <w:tcPr>
            <w:tcW w:w="1276" w:type="dxa"/>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１０</w:t>
            </w:r>
          </w:p>
        </w:tc>
        <w:tc>
          <w:tcPr>
            <w:tcW w:w="1418" w:type="dxa"/>
            <w:shd w:val="clear" w:color="auto" w:fill="auto"/>
            <w:noWrap/>
            <w:vAlign w:val="center"/>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１７</w:t>
            </w:r>
          </w:p>
        </w:tc>
        <w:tc>
          <w:tcPr>
            <w:tcW w:w="1275" w:type="dxa"/>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８</w:t>
            </w:r>
          </w:p>
        </w:tc>
        <w:tc>
          <w:tcPr>
            <w:tcW w:w="1418" w:type="dxa"/>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１５</w:t>
            </w:r>
          </w:p>
        </w:tc>
        <w:tc>
          <w:tcPr>
            <w:tcW w:w="1843" w:type="dxa"/>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１６</w:t>
            </w:r>
          </w:p>
        </w:tc>
      </w:tr>
      <w:tr w:rsidR="00DD7277" w:rsidRPr="00DD7277" w:rsidTr="00F61EF6">
        <w:trPr>
          <w:trHeight w:val="360"/>
        </w:trPr>
        <w:tc>
          <w:tcPr>
            <w:tcW w:w="777" w:type="dxa"/>
            <w:vMerge/>
            <w:vAlign w:val="center"/>
            <w:hideMark/>
          </w:tcPr>
          <w:p w:rsidR="00DD7277" w:rsidRPr="00DD7277" w:rsidRDefault="00DD7277" w:rsidP="00DD7277">
            <w:pPr>
              <w:rPr>
                <w:rFonts w:ascii="ＭＳ ゴシック" w:eastAsia="ＭＳ ゴシック" w:hAnsi="ＭＳ ゴシック"/>
                <w:b/>
                <w:sz w:val="22"/>
              </w:rPr>
            </w:pPr>
          </w:p>
        </w:tc>
        <w:tc>
          <w:tcPr>
            <w:tcW w:w="1345" w:type="dxa"/>
            <w:shd w:val="clear" w:color="auto" w:fill="auto"/>
            <w:noWrap/>
            <w:vAlign w:val="center"/>
            <w:hideMark/>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 xml:space="preserve">　　１１月</w:t>
            </w:r>
          </w:p>
        </w:tc>
        <w:tc>
          <w:tcPr>
            <w:tcW w:w="1275" w:type="dxa"/>
            <w:shd w:val="clear" w:color="auto" w:fill="auto"/>
            <w:noWrap/>
            <w:vAlign w:val="center"/>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１４</w:t>
            </w:r>
          </w:p>
        </w:tc>
        <w:tc>
          <w:tcPr>
            <w:tcW w:w="1276" w:type="dxa"/>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１４</w:t>
            </w:r>
          </w:p>
        </w:tc>
        <w:tc>
          <w:tcPr>
            <w:tcW w:w="1418" w:type="dxa"/>
            <w:shd w:val="clear" w:color="auto" w:fill="auto"/>
            <w:noWrap/>
            <w:vAlign w:val="center"/>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２１</w:t>
            </w:r>
          </w:p>
        </w:tc>
        <w:tc>
          <w:tcPr>
            <w:tcW w:w="1275" w:type="dxa"/>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１２</w:t>
            </w:r>
          </w:p>
        </w:tc>
        <w:tc>
          <w:tcPr>
            <w:tcW w:w="1418" w:type="dxa"/>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１９</w:t>
            </w:r>
          </w:p>
        </w:tc>
        <w:tc>
          <w:tcPr>
            <w:tcW w:w="1843" w:type="dxa"/>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２０</w:t>
            </w:r>
          </w:p>
        </w:tc>
      </w:tr>
      <w:tr w:rsidR="00DD7277" w:rsidRPr="00DD7277" w:rsidTr="00F61EF6">
        <w:trPr>
          <w:trHeight w:val="360"/>
        </w:trPr>
        <w:tc>
          <w:tcPr>
            <w:tcW w:w="777" w:type="dxa"/>
            <w:vMerge/>
            <w:vAlign w:val="center"/>
            <w:hideMark/>
          </w:tcPr>
          <w:p w:rsidR="00DD7277" w:rsidRPr="00DD7277" w:rsidRDefault="00DD7277" w:rsidP="00DD7277">
            <w:pPr>
              <w:rPr>
                <w:rFonts w:ascii="ＭＳ ゴシック" w:eastAsia="ＭＳ ゴシック" w:hAnsi="ＭＳ ゴシック"/>
                <w:b/>
                <w:sz w:val="22"/>
              </w:rPr>
            </w:pPr>
          </w:p>
        </w:tc>
        <w:tc>
          <w:tcPr>
            <w:tcW w:w="1345" w:type="dxa"/>
            <w:shd w:val="clear" w:color="auto" w:fill="auto"/>
            <w:noWrap/>
            <w:vAlign w:val="center"/>
            <w:hideMark/>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 xml:space="preserve">　　１２月</w:t>
            </w:r>
          </w:p>
        </w:tc>
        <w:tc>
          <w:tcPr>
            <w:tcW w:w="1275" w:type="dxa"/>
            <w:shd w:val="clear" w:color="auto" w:fill="auto"/>
            <w:noWrap/>
            <w:vAlign w:val="center"/>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１２</w:t>
            </w:r>
          </w:p>
        </w:tc>
        <w:tc>
          <w:tcPr>
            <w:tcW w:w="1276" w:type="dxa"/>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１２</w:t>
            </w:r>
          </w:p>
        </w:tc>
        <w:tc>
          <w:tcPr>
            <w:tcW w:w="1418" w:type="dxa"/>
            <w:shd w:val="clear" w:color="auto" w:fill="auto"/>
            <w:noWrap/>
            <w:vAlign w:val="center"/>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１９</w:t>
            </w:r>
          </w:p>
        </w:tc>
        <w:tc>
          <w:tcPr>
            <w:tcW w:w="1275" w:type="dxa"/>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１０</w:t>
            </w:r>
          </w:p>
        </w:tc>
        <w:tc>
          <w:tcPr>
            <w:tcW w:w="1418" w:type="dxa"/>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color w:val="000000"/>
                <w:sz w:val="22"/>
              </w:rPr>
              <w:t xml:space="preserve"> </w:t>
            </w:r>
            <w:r w:rsidRPr="00DD7277">
              <w:rPr>
                <w:rFonts w:ascii="ＭＳ ゴシック" w:eastAsia="ＭＳ ゴシック" w:hAnsi="ＭＳ ゴシック"/>
                <w:b/>
                <w:color w:val="000000"/>
                <w:sz w:val="22"/>
              </w:rPr>
              <w:t xml:space="preserve"> </w:t>
            </w:r>
            <w:r w:rsidRPr="00DD7277">
              <w:rPr>
                <w:rFonts w:ascii="ＭＳ ゴシック" w:eastAsia="ＭＳ ゴシック" w:hAnsi="ＭＳ ゴシック" w:hint="eastAsia"/>
                <w:b/>
                <w:color w:val="000000"/>
                <w:sz w:val="22"/>
              </w:rPr>
              <w:t>１７※</w:t>
            </w:r>
          </w:p>
        </w:tc>
        <w:tc>
          <w:tcPr>
            <w:tcW w:w="1843" w:type="dxa"/>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１８</w:t>
            </w:r>
          </w:p>
        </w:tc>
      </w:tr>
      <w:tr w:rsidR="00DD7277" w:rsidRPr="00DD7277" w:rsidTr="00F61EF6">
        <w:trPr>
          <w:trHeight w:val="360"/>
        </w:trPr>
        <w:tc>
          <w:tcPr>
            <w:tcW w:w="777" w:type="dxa"/>
            <w:vMerge/>
            <w:vAlign w:val="center"/>
            <w:hideMark/>
          </w:tcPr>
          <w:p w:rsidR="00DD7277" w:rsidRPr="00DD7277" w:rsidRDefault="00DD7277" w:rsidP="00DD7277">
            <w:pPr>
              <w:rPr>
                <w:rFonts w:ascii="ＭＳ ゴシック" w:eastAsia="ＭＳ ゴシック" w:hAnsi="ＭＳ ゴシック"/>
                <w:b/>
                <w:sz w:val="22"/>
              </w:rPr>
            </w:pPr>
          </w:p>
        </w:tc>
        <w:tc>
          <w:tcPr>
            <w:tcW w:w="1345" w:type="dxa"/>
            <w:shd w:val="clear" w:color="auto" w:fill="auto"/>
            <w:noWrap/>
            <w:vAlign w:val="center"/>
            <w:hideMark/>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Ｒ</w:t>
            </w:r>
            <w:r w:rsidR="00ED5D68">
              <w:rPr>
                <w:rFonts w:ascii="ＭＳ ゴシック" w:eastAsia="ＭＳ ゴシック" w:hAnsi="ＭＳ ゴシック" w:hint="eastAsia"/>
                <w:b/>
                <w:sz w:val="22"/>
              </w:rPr>
              <w:t>７</w:t>
            </w:r>
            <w:r w:rsidRPr="00DD7277">
              <w:rPr>
                <w:rFonts w:ascii="ＭＳ ゴシック" w:eastAsia="ＭＳ ゴシック" w:hAnsi="ＭＳ ゴシック" w:hint="eastAsia"/>
                <w:b/>
                <w:sz w:val="22"/>
              </w:rPr>
              <w:t>年１月</w:t>
            </w:r>
          </w:p>
        </w:tc>
        <w:tc>
          <w:tcPr>
            <w:tcW w:w="1275" w:type="dxa"/>
            <w:shd w:val="clear" w:color="auto" w:fill="auto"/>
            <w:noWrap/>
            <w:vAlign w:val="center"/>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９</w:t>
            </w:r>
          </w:p>
        </w:tc>
        <w:tc>
          <w:tcPr>
            <w:tcW w:w="1276" w:type="dxa"/>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９</w:t>
            </w:r>
          </w:p>
        </w:tc>
        <w:tc>
          <w:tcPr>
            <w:tcW w:w="1418" w:type="dxa"/>
            <w:shd w:val="clear" w:color="auto" w:fill="auto"/>
            <w:noWrap/>
            <w:vAlign w:val="center"/>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１６</w:t>
            </w:r>
          </w:p>
        </w:tc>
        <w:tc>
          <w:tcPr>
            <w:tcW w:w="1275" w:type="dxa"/>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１４</w:t>
            </w:r>
          </w:p>
        </w:tc>
        <w:tc>
          <w:tcPr>
            <w:tcW w:w="1418" w:type="dxa"/>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２１</w:t>
            </w:r>
          </w:p>
        </w:tc>
        <w:tc>
          <w:tcPr>
            <w:tcW w:w="1843" w:type="dxa"/>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１５</w:t>
            </w:r>
          </w:p>
        </w:tc>
      </w:tr>
      <w:tr w:rsidR="00DD7277" w:rsidRPr="00DD7277" w:rsidTr="00F61EF6">
        <w:trPr>
          <w:trHeight w:val="360"/>
        </w:trPr>
        <w:tc>
          <w:tcPr>
            <w:tcW w:w="777" w:type="dxa"/>
            <w:vMerge/>
            <w:vAlign w:val="center"/>
            <w:hideMark/>
          </w:tcPr>
          <w:p w:rsidR="00DD7277" w:rsidRPr="00DD7277" w:rsidRDefault="00DD7277" w:rsidP="00DD7277">
            <w:pPr>
              <w:rPr>
                <w:rFonts w:ascii="ＭＳ ゴシック" w:eastAsia="ＭＳ ゴシック" w:hAnsi="ＭＳ ゴシック"/>
                <w:b/>
                <w:sz w:val="22"/>
              </w:rPr>
            </w:pPr>
          </w:p>
        </w:tc>
        <w:tc>
          <w:tcPr>
            <w:tcW w:w="1345" w:type="dxa"/>
            <w:shd w:val="clear" w:color="auto" w:fill="auto"/>
            <w:noWrap/>
            <w:vAlign w:val="center"/>
            <w:hideMark/>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 xml:space="preserve">     ２月</w:t>
            </w:r>
          </w:p>
        </w:tc>
        <w:tc>
          <w:tcPr>
            <w:tcW w:w="1275" w:type="dxa"/>
            <w:shd w:val="clear" w:color="auto" w:fill="auto"/>
            <w:noWrap/>
            <w:vAlign w:val="center"/>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１３</w:t>
            </w:r>
          </w:p>
        </w:tc>
        <w:tc>
          <w:tcPr>
            <w:tcW w:w="1276" w:type="dxa"/>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１３</w:t>
            </w:r>
          </w:p>
        </w:tc>
        <w:tc>
          <w:tcPr>
            <w:tcW w:w="1418" w:type="dxa"/>
            <w:shd w:val="clear" w:color="auto" w:fill="auto"/>
            <w:noWrap/>
            <w:vAlign w:val="center"/>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２０</w:t>
            </w:r>
          </w:p>
        </w:tc>
        <w:tc>
          <w:tcPr>
            <w:tcW w:w="1275" w:type="dxa"/>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 xml:space="preserve">  １８※</w:t>
            </w:r>
          </w:p>
        </w:tc>
        <w:tc>
          <w:tcPr>
            <w:tcW w:w="1418" w:type="dxa"/>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２５</w:t>
            </w:r>
          </w:p>
        </w:tc>
        <w:tc>
          <w:tcPr>
            <w:tcW w:w="1843" w:type="dxa"/>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１９</w:t>
            </w:r>
          </w:p>
        </w:tc>
      </w:tr>
      <w:tr w:rsidR="00DD7277" w:rsidRPr="00DD7277" w:rsidTr="00F61EF6">
        <w:trPr>
          <w:trHeight w:val="360"/>
        </w:trPr>
        <w:tc>
          <w:tcPr>
            <w:tcW w:w="777" w:type="dxa"/>
            <w:vAlign w:val="center"/>
          </w:tcPr>
          <w:p w:rsidR="00DD7277" w:rsidRPr="00DD7277" w:rsidRDefault="00DD7277" w:rsidP="00DD7277">
            <w:pPr>
              <w:rPr>
                <w:rFonts w:ascii="ＭＳ ゴシック" w:eastAsia="ＭＳ ゴシック" w:hAnsi="ＭＳ ゴシック"/>
                <w:b/>
                <w:sz w:val="22"/>
              </w:rPr>
            </w:pPr>
          </w:p>
        </w:tc>
        <w:tc>
          <w:tcPr>
            <w:tcW w:w="1345" w:type="dxa"/>
            <w:shd w:val="clear" w:color="auto" w:fill="auto"/>
            <w:noWrap/>
            <w:vAlign w:val="center"/>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 xml:space="preserve">　　　</w:t>
            </w:r>
            <w:r w:rsidR="00ED5D68">
              <w:rPr>
                <w:rFonts w:ascii="ＭＳ ゴシック" w:eastAsia="ＭＳ ゴシック" w:hAnsi="ＭＳ ゴシック" w:hint="eastAsia"/>
                <w:b/>
                <w:sz w:val="22"/>
              </w:rPr>
              <w:t>３</w:t>
            </w:r>
            <w:r w:rsidRPr="00DD7277">
              <w:rPr>
                <w:rFonts w:ascii="ＭＳ ゴシック" w:eastAsia="ＭＳ ゴシック" w:hAnsi="ＭＳ ゴシック" w:hint="eastAsia"/>
                <w:b/>
                <w:sz w:val="22"/>
              </w:rPr>
              <w:t>月</w:t>
            </w:r>
          </w:p>
        </w:tc>
        <w:tc>
          <w:tcPr>
            <w:tcW w:w="1275" w:type="dxa"/>
            <w:shd w:val="clear" w:color="auto" w:fill="auto"/>
            <w:noWrap/>
            <w:vAlign w:val="center"/>
          </w:tcPr>
          <w:p w:rsidR="00DD7277" w:rsidRPr="00DD7277" w:rsidRDefault="00DD7277" w:rsidP="00DD7277">
            <w:pPr>
              <w:jc w:val="center"/>
              <w:rPr>
                <w:rFonts w:ascii="ＭＳ ゴシック" w:eastAsia="ＭＳ ゴシック" w:hAnsi="ＭＳ ゴシック"/>
                <w:b/>
                <w:sz w:val="22"/>
              </w:rPr>
            </w:pPr>
          </w:p>
        </w:tc>
        <w:tc>
          <w:tcPr>
            <w:tcW w:w="1276" w:type="dxa"/>
          </w:tcPr>
          <w:p w:rsidR="00DD7277" w:rsidRPr="00DD7277" w:rsidRDefault="00DD7277" w:rsidP="00DD7277">
            <w:pPr>
              <w:jc w:val="center"/>
              <w:rPr>
                <w:rFonts w:ascii="ＭＳ ゴシック" w:eastAsia="ＭＳ ゴシック" w:hAnsi="ＭＳ ゴシック"/>
                <w:b/>
                <w:sz w:val="22"/>
              </w:rPr>
            </w:pPr>
          </w:p>
        </w:tc>
        <w:tc>
          <w:tcPr>
            <w:tcW w:w="1418" w:type="dxa"/>
            <w:shd w:val="clear" w:color="auto" w:fill="auto"/>
            <w:noWrap/>
            <w:vAlign w:val="center"/>
          </w:tcPr>
          <w:p w:rsidR="00DD7277" w:rsidRPr="00DD7277" w:rsidRDefault="00125598" w:rsidP="00DD7277">
            <w:pPr>
              <w:jc w:val="center"/>
              <w:rPr>
                <w:rFonts w:ascii="ＭＳ ゴシック" w:eastAsia="ＭＳ ゴシック" w:hAnsi="ＭＳ ゴシック"/>
                <w:b/>
                <w:sz w:val="22"/>
              </w:rPr>
            </w:pPr>
            <w:r w:rsidRPr="00834712">
              <w:rPr>
                <w:rFonts w:ascii="ＭＳ 明朝" w:hAnsi="ＭＳ 明朝" w:cstheme="minorBidi"/>
                <w:noProof/>
              </w:rPr>
              <w:drawing>
                <wp:anchor distT="0" distB="0" distL="114300" distR="114300" simplePos="0" relativeHeight="251713536" behindDoc="1" locked="0" layoutInCell="1" allowOverlap="1" wp14:anchorId="25818938" wp14:editId="7579E6C8">
                  <wp:simplePos x="0" y="0"/>
                  <wp:positionH relativeFrom="margin">
                    <wp:posOffset>-2993390</wp:posOffset>
                  </wp:positionH>
                  <wp:positionV relativeFrom="paragraph">
                    <wp:posOffset>307975</wp:posOffset>
                  </wp:positionV>
                  <wp:extent cx="6675120" cy="381635"/>
                  <wp:effectExtent l="0" t="0" r="0" b="0"/>
                  <wp:wrapNone/>
                  <wp:docPr id="4" name="図 4" descr="C:\Users\207278\Desktop\clover_b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7278\Desktop\clover_bu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75120" cy="3816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75" w:type="dxa"/>
          </w:tcPr>
          <w:p w:rsidR="00DD7277" w:rsidRPr="00DD7277" w:rsidRDefault="00DD7277" w:rsidP="00DD7277">
            <w:pPr>
              <w:jc w:val="center"/>
              <w:rPr>
                <w:rFonts w:ascii="ＭＳ ゴシック" w:eastAsia="ＭＳ ゴシック" w:hAnsi="ＭＳ ゴシック"/>
                <w:b/>
                <w:sz w:val="22"/>
              </w:rPr>
            </w:pPr>
          </w:p>
        </w:tc>
        <w:tc>
          <w:tcPr>
            <w:tcW w:w="1418" w:type="dxa"/>
          </w:tcPr>
          <w:p w:rsidR="00DD7277" w:rsidRPr="00DD7277" w:rsidRDefault="00DD7277" w:rsidP="00DD7277">
            <w:pPr>
              <w:jc w:val="center"/>
              <w:rPr>
                <w:rFonts w:ascii="ＭＳ ゴシック" w:eastAsia="ＭＳ ゴシック" w:hAnsi="ＭＳ ゴシック"/>
                <w:b/>
                <w:sz w:val="22"/>
              </w:rPr>
            </w:pPr>
          </w:p>
        </w:tc>
        <w:tc>
          <w:tcPr>
            <w:tcW w:w="1843" w:type="dxa"/>
          </w:tcPr>
          <w:p w:rsidR="00DD7277" w:rsidRPr="00DD7277" w:rsidRDefault="00DD7277" w:rsidP="00DD7277">
            <w:pPr>
              <w:jc w:val="center"/>
              <w:rPr>
                <w:rFonts w:ascii="ＭＳ ゴシック" w:eastAsia="ＭＳ ゴシック" w:hAnsi="ＭＳ ゴシック"/>
                <w:b/>
                <w:sz w:val="22"/>
              </w:rPr>
            </w:pPr>
            <w:r w:rsidRPr="00DD7277">
              <w:rPr>
                <w:rFonts w:ascii="ＭＳ ゴシック" w:eastAsia="ＭＳ ゴシック" w:hAnsi="ＭＳ ゴシック" w:hint="eastAsia"/>
                <w:b/>
                <w:sz w:val="22"/>
              </w:rPr>
              <w:t>１９</w:t>
            </w:r>
          </w:p>
        </w:tc>
      </w:tr>
    </w:tbl>
    <w:p w:rsidR="001A733C" w:rsidRPr="00F20654" w:rsidRDefault="00AF4B4D" w:rsidP="00F20654">
      <w:pPr>
        <w:snapToGrid w:val="0"/>
        <w:spacing w:line="400" w:lineRule="atLeast"/>
        <w:jc w:val="left"/>
        <w:rPr>
          <w:rFonts w:ascii="HGPｺﾞｼｯｸM" w:eastAsia="HGPｺﾞｼｯｸM" w:hAnsi="ＤＦ平成ゴシック体W5"/>
          <w:sz w:val="22"/>
        </w:rPr>
      </w:pPr>
      <w:r w:rsidRPr="00AF4B4D">
        <w:rPr>
          <w:rFonts w:ascii="HGPｺﾞｼｯｸM" w:eastAsia="HGPｺﾞｼｯｸM" w:hAnsi="ＤＦ平成ゴシック体W5" w:hint="eastAsia"/>
          <w:sz w:val="22"/>
        </w:rPr>
        <w:t>＊実際の開催</w:t>
      </w:r>
      <w:r w:rsidRPr="00AB169D">
        <w:rPr>
          <w:rFonts w:ascii="HGPｺﾞｼｯｸM" w:eastAsia="HGPｺﾞｼｯｸM" w:hAnsi="ＤＦ平成ゴシック体W5" w:hint="eastAsia"/>
          <w:sz w:val="22"/>
        </w:rPr>
        <w:t>日は、状況によって変更される場合があり</w:t>
      </w:r>
      <w:r w:rsidR="00AB169D" w:rsidRPr="00AB169D">
        <w:rPr>
          <w:rFonts w:ascii="HGPｺﾞｼｯｸM" w:eastAsia="HGPｺﾞｼｯｸM" w:hAnsi="ＤＦ平成ゴシック体W5" w:hint="eastAsia"/>
          <w:sz w:val="22"/>
        </w:rPr>
        <w:t>ますので、</w:t>
      </w:r>
      <w:r w:rsidRPr="00AB169D">
        <w:rPr>
          <w:rFonts w:ascii="HGPｺﾞｼｯｸM" w:eastAsia="HGPｺﾞｼｯｸM" w:hAnsi="ＤＦ平成ゴシック体W5" w:hint="eastAsia"/>
          <w:sz w:val="22"/>
        </w:rPr>
        <w:t>お問い合わ</w:t>
      </w:r>
      <w:r w:rsidRPr="00AF4B4D">
        <w:rPr>
          <w:rFonts w:ascii="HGPｺﾞｼｯｸM" w:eastAsia="HGPｺﾞｼｯｸM" w:hAnsi="ＤＦ平成ゴシック体W5" w:hint="eastAsia"/>
          <w:sz w:val="22"/>
        </w:rPr>
        <w:t xml:space="preserve">せください。　　</w:t>
      </w:r>
      <w:r w:rsidR="000C4B9C" w:rsidRPr="00851CC6">
        <w:rPr>
          <w:rFonts w:hint="eastAsia"/>
        </w:rPr>
        <w:t xml:space="preserve">　　　　　　　　　　　　　　　　　　　　　　　　　　　　　　　　　　　　　　　　　</w:t>
      </w:r>
    </w:p>
    <w:p w:rsidR="003F2866" w:rsidRDefault="00834712" w:rsidP="000F1573">
      <w:r>
        <w:rPr>
          <w:noProof/>
        </w:rPr>
        <w:lastRenderedPageBreak/>
        <mc:AlternateContent>
          <mc:Choice Requires="wps">
            <w:drawing>
              <wp:anchor distT="0" distB="0" distL="114300" distR="114300" simplePos="0" relativeHeight="251682816" behindDoc="0" locked="0" layoutInCell="1" allowOverlap="1">
                <wp:simplePos x="0" y="0"/>
                <wp:positionH relativeFrom="column">
                  <wp:posOffset>-135255</wp:posOffset>
                </wp:positionH>
                <wp:positionV relativeFrom="paragraph">
                  <wp:posOffset>-140335</wp:posOffset>
                </wp:positionV>
                <wp:extent cx="5852160" cy="1341120"/>
                <wp:effectExtent l="0" t="0" r="15240" b="11430"/>
                <wp:wrapNone/>
                <wp:docPr id="20" name="横巻き 20"/>
                <wp:cNvGraphicFramePr/>
                <a:graphic xmlns:a="http://schemas.openxmlformats.org/drawingml/2006/main">
                  <a:graphicData uri="http://schemas.microsoft.com/office/word/2010/wordprocessingShape">
                    <wps:wsp>
                      <wps:cNvSpPr/>
                      <wps:spPr>
                        <a:xfrm>
                          <a:off x="0" y="0"/>
                          <a:ext cx="5852160" cy="1341120"/>
                        </a:xfrm>
                        <a:prstGeom prst="horizontalScroll">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36B9D" id="横巻き 20" o:spid="_x0000_s1026" type="#_x0000_t98" style="position:absolute;left:0;text-align:left;margin-left:-10.65pt;margin-top:-11.05pt;width:460.8pt;height:105.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" fillcolor="#bdd7ee" strokecolor="#41719c" strokeweight="1pt">
                <v:stroke joinstyle="miter"/>
              </v:shape>
            </w:pict>
          </mc:Fallback>
        </mc:AlternateContent>
      </w:r>
      <w:r w:rsidR="00B43819">
        <w:rPr>
          <w:noProof/>
        </w:rPr>
        <mc:AlternateContent>
          <mc:Choice Requires="wps">
            <w:drawing>
              <wp:anchor distT="0" distB="0" distL="114300" distR="114300" simplePos="0" relativeHeight="251720704" behindDoc="0" locked="0" layoutInCell="1" allowOverlap="1">
                <wp:simplePos x="0" y="0"/>
                <wp:positionH relativeFrom="margin">
                  <wp:align>left</wp:align>
                </wp:positionH>
                <wp:positionV relativeFrom="paragraph">
                  <wp:posOffset>57785</wp:posOffset>
                </wp:positionV>
                <wp:extent cx="5715000" cy="49530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5715000" cy="495300"/>
                        </a:xfrm>
                        <a:prstGeom prst="rect">
                          <a:avLst/>
                        </a:prstGeom>
                        <a:noFill/>
                        <a:ln w="6350">
                          <a:noFill/>
                        </a:ln>
                      </wps:spPr>
                      <wps:txbx>
                        <w:txbxContent>
                          <w:p w:rsidR="00687A98" w:rsidRPr="002A0D31" w:rsidRDefault="00687A98" w:rsidP="00687A98">
                            <w:pPr>
                              <w:rPr>
                                <w:rFonts w:ascii="UD デジタル 教科書体 NK-B" w:eastAsia="UD デジタル 教科書体 NK-B"/>
                                <w:sz w:val="28"/>
                                <w:szCs w:val="28"/>
                              </w:rPr>
                            </w:pPr>
                            <w:r w:rsidRPr="002A0D31">
                              <w:rPr>
                                <w:rFonts w:ascii="UD デジタル 教科書体 NK-B" w:eastAsia="UD デジタル 教科書体 NK-B" w:hint="eastAsia"/>
                                <w:sz w:val="28"/>
                                <w:szCs w:val="28"/>
                              </w:rPr>
                              <w:t>【</w:t>
                            </w:r>
                            <w:r w:rsidR="00F20654">
                              <w:rPr>
                                <w:rFonts w:ascii="UD デジタル 教科書体 NK-B" w:eastAsia="UD デジタル 教科書体 NK-B" w:hint="eastAsia"/>
                                <w:sz w:val="28"/>
                                <w:szCs w:val="28"/>
                              </w:rPr>
                              <w:t>コラム】精神</w:t>
                            </w:r>
                            <w:r w:rsidR="00F20654">
                              <w:rPr>
                                <w:rFonts w:ascii="UD デジタル 教科書体 NK-B" w:eastAsia="UD デジタル 教科書体 NK-B"/>
                                <w:sz w:val="28"/>
                                <w:szCs w:val="28"/>
                              </w:rPr>
                              <w:t>保健福祉法の今回（令和5</w:t>
                            </w:r>
                            <w:r w:rsidR="00F20654">
                              <w:rPr>
                                <w:rFonts w:ascii="UD デジタル 教科書体 NK-B" w:eastAsia="UD デジタル 教科書体 NK-B" w:hint="eastAsia"/>
                                <w:sz w:val="28"/>
                                <w:szCs w:val="28"/>
                              </w:rPr>
                              <w:t>～</w:t>
                            </w:r>
                            <w:r w:rsidR="00F20654">
                              <w:rPr>
                                <w:rFonts w:ascii="UD デジタル 教科書体 NK-B" w:eastAsia="UD デジタル 教科書体 NK-B"/>
                                <w:sz w:val="28"/>
                                <w:szCs w:val="28"/>
                              </w:rPr>
                              <w:t>6年度）の改正</w:t>
                            </w:r>
                            <w:r w:rsidR="00F20654">
                              <w:rPr>
                                <w:rFonts w:ascii="UD デジタル 教科書体 NK-B" w:eastAsia="UD デジタル 教科書体 NK-B" w:hint="eastAsia"/>
                                <w:sz w:val="28"/>
                                <w:szCs w:val="28"/>
                              </w:rPr>
                              <w:t>に</w:t>
                            </w:r>
                            <w:r w:rsidR="00F20654">
                              <w:rPr>
                                <w:rFonts w:ascii="UD デジタル 教科書体 NK-B" w:eastAsia="UD デジタル 教科書体 NK-B"/>
                                <w:sz w:val="28"/>
                                <w:szCs w:val="28"/>
                              </w:rPr>
                              <w:t>ついて</w:t>
                            </w:r>
                          </w:p>
                          <w:p w:rsidR="00687A98" w:rsidRPr="00687A98" w:rsidRDefault="00687A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4" o:spid="_x0000_s1038" type="#_x0000_t202" style="position:absolute;left:0;text-align:left;margin-left:0;margin-top:4.55pt;width:450pt;height:39pt;z-index:2517207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" filled="f" stroked="f" strokeweight=".5pt">
                <v:textbox>
                  <w:txbxContent>
                    <w:p w:rsidR="00687A98" w:rsidRPr="002A0D31" w:rsidRDefault="00687A98" w:rsidP="00687A98">
                      <w:pPr>
                        <w:rPr>
                          <w:rFonts w:ascii="UD デジタル 教科書体 NK-B" w:eastAsia="UD デジタル 教科書体 NK-B" w:hint="eastAsia"/>
                          <w:sz w:val="28"/>
                          <w:szCs w:val="28"/>
                        </w:rPr>
                      </w:pPr>
                      <w:r w:rsidRPr="002A0D31">
                        <w:rPr>
                          <w:rFonts w:ascii="UD デジタル 教科書体 NK-B" w:eastAsia="UD デジタル 教科書体 NK-B" w:hint="eastAsia"/>
                          <w:sz w:val="28"/>
                          <w:szCs w:val="28"/>
                        </w:rPr>
                        <w:t>【</w:t>
                      </w:r>
                      <w:r w:rsidR="00F20654">
                        <w:rPr>
                          <w:rFonts w:ascii="UD デジタル 教科書体 NK-B" w:eastAsia="UD デジタル 教科書体 NK-B" w:hint="eastAsia"/>
                          <w:sz w:val="28"/>
                          <w:szCs w:val="28"/>
                        </w:rPr>
                        <w:t>コラム】精神</w:t>
                      </w:r>
                      <w:r w:rsidR="00F20654">
                        <w:rPr>
                          <w:rFonts w:ascii="UD デジタル 教科書体 NK-B" w:eastAsia="UD デジタル 教科書体 NK-B"/>
                          <w:sz w:val="28"/>
                          <w:szCs w:val="28"/>
                        </w:rPr>
                        <w:t>保健福祉法の今回（令和5</w:t>
                      </w:r>
                      <w:r w:rsidR="00F20654">
                        <w:rPr>
                          <w:rFonts w:ascii="UD デジタル 教科書体 NK-B" w:eastAsia="UD デジタル 教科書体 NK-B" w:hint="eastAsia"/>
                          <w:sz w:val="28"/>
                          <w:szCs w:val="28"/>
                        </w:rPr>
                        <w:t>～</w:t>
                      </w:r>
                      <w:r w:rsidR="00F20654">
                        <w:rPr>
                          <w:rFonts w:ascii="UD デジタル 教科書体 NK-B" w:eastAsia="UD デジタル 教科書体 NK-B"/>
                          <w:sz w:val="28"/>
                          <w:szCs w:val="28"/>
                        </w:rPr>
                        <w:t>6年度）の改正</w:t>
                      </w:r>
                      <w:r w:rsidR="00F20654">
                        <w:rPr>
                          <w:rFonts w:ascii="UD デジタル 教科書体 NK-B" w:eastAsia="UD デジタル 教科書体 NK-B" w:hint="eastAsia"/>
                          <w:sz w:val="28"/>
                          <w:szCs w:val="28"/>
                        </w:rPr>
                        <w:t>に</w:t>
                      </w:r>
                      <w:r w:rsidR="00F20654">
                        <w:rPr>
                          <w:rFonts w:ascii="UD デジタル 教科書体 NK-B" w:eastAsia="UD デジタル 教科書体 NK-B"/>
                          <w:sz w:val="28"/>
                          <w:szCs w:val="28"/>
                        </w:rPr>
                        <w:t>ついて</w:t>
                      </w:r>
                    </w:p>
                    <w:p w:rsidR="00687A98" w:rsidRPr="00687A98" w:rsidRDefault="00687A98"/>
                  </w:txbxContent>
                </v:textbox>
                <w10:wrap anchorx="margin"/>
              </v:shape>
            </w:pict>
          </mc:Fallback>
        </mc:AlternateContent>
      </w:r>
    </w:p>
    <w:p w:rsidR="000C4B9C" w:rsidRDefault="000C4B9C" w:rsidP="000F1573"/>
    <w:p w:rsidR="003F2866" w:rsidRDefault="003F2866" w:rsidP="000F1573"/>
    <w:p w:rsidR="000C4B9C" w:rsidRDefault="0067335A" w:rsidP="000C4B9C">
      <w:pPr>
        <w:rPr>
          <w:rFonts w:hAnsi="ＭＳ 明朝"/>
          <w:b/>
        </w:rPr>
      </w:pPr>
      <w:r>
        <w:rPr>
          <w:rFonts w:hAnsi="ＭＳ 明朝"/>
          <w:b/>
          <w:noProof/>
        </w:rPr>
        <mc:AlternateContent>
          <mc:Choice Requires="wps">
            <w:drawing>
              <wp:anchor distT="0" distB="0" distL="114300" distR="114300" simplePos="0" relativeHeight="251721728" behindDoc="0" locked="0" layoutInCell="1" allowOverlap="1">
                <wp:simplePos x="0" y="0"/>
                <wp:positionH relativeFrom="column">
                  <wp:posOffset>2950845</wp:posOffset>
                </wp:positionH>
                <wp:positionV relativeFrom="paragraph">
                  <wp:posOffset>4445</wp:posOffset>
                </wp:positionV>
                <wp:extent cx="3200400" cy="335280"/>
                <wp:effectExtent l="0" t="0" r="0" b="7620"/>
                <wp:wrapNone/>
                <wp:docPr id="28" name="テキスト ボックス 28"/>
                <wp:cNvGraphicFramePr/>
                <a:graphic xmlns:a="http://schemas.openxmlformats.org/drawingml/2006/main">
                  <a:graphicData uri="http://schemas.microsoft.com/office/word/2010/wordprocessingShape">
                    <wps:wsp>
                      <wps:cNvSpPr txBox="1"/>
                      <wps:spPr>
                        <a:xfrm>
                          <a:off x="0" y="0"/>
                          <a:ext cx="3200400" cy="335280"/>
                        </a:xfrm>
                        <a:prstGeom prst="rect">
                          <a:avLst/>
                        </a:prstGeom>
                        <a:noFill/>
                        <a:ln w="6350">
                          <a:noFill/>
                        </a:ln>
                      </wps:spPr>
                      <wps:txbx>
                        <w:txbxContent>
                          <w:p w:rsidR="0067335A" w:rsidRPr="0067335A" w:rsidRDefault="0067335A">
                            <w:pPr>
                              <w:rPr>
                                <w:rFonts w:ascii="UD デジタル 教科書体 NK-B" w:eastAsia="UD デジタル 教科書体 NK-B"/>
                                <w:sz w:val="22"/>
                              </w:rPr>
                            </w:pPr>
                            <w:r w:rsidRPr="0067335A">
                              <w:rPr>
                                <w:rFonts w:ascii="UD デジタル 教科書体 NK-B" w:eastAsia="UD デジタル 教科書体 NK-B" w:hint="eastAsia"/>
                                <w:sz w:val="22"/>
                              </w:rPr>
                              <w:t>精神保健福祉センター　科部長　小林　正憲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8" o:spid="_x0000_s1039" type="#_x0000_t202" style="position:absolute;left:0;text-align:left;margin-left:232.35pt;margin-top:.35pt;width:252pt;height:26.4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" filled="f" stroked="f" strokeweight=".5pt">
                <v:textbox>
                  <w:txbxContent>
                    <w:p w:rsidR="0067335A" w:rsidRPr="0067335A" w:rsidRDefault="0067335A">
                      <w:pPr>
                        <w:rPr>
                          <w:rFonts w:ascii="UD デジタル 教科書体 NK-B" w:eastAsia="UD デジタル 教科書体 NK-B"/>
                          <w:sz w:val="22"/>
                        </w:rPr>
                      </w:pPr>
                      <w:r w:rsidRPr="0067335A">
                        <w:rPr>
                          <w:rFonts w:ascii="UD デジタル 教科書体 NK-B" w:eastAsia="UD デジタル 教科書体 NK-B" w:hint="eastAsia"/>
                          <w:sz w:val="22"/>
                        </w:rPr>
                        <w:t>精神保健福祉センター　科部長　小林　正憲</w:t>
                      </w:r>
                    </w:p>
                  </w:txbxContent>
                </v:textbox>
              </v:shape>
            </w:pict>
          </mc:Fallback>
        </mc:AlternateContent>
      </w:r>
    </w:p>
    <w:p w:rsidR="00F20654" w:rsidRPr="00F20654" w:rsidRDefault="00F20654" w:rsidP="00F20654">
      <w:pPr>
        <w:rPr>
          <w:rFonts w:hAnsi="ＭＳ 明朝"/>
        </w:rPr>
      </w:pPr>
    </w:p>
    <w:p w:rsidR="00F20654" w:rsidRDefault="00F20654" w:rsidP="00F20654">
      <w:pPr>
        <w:rPr>
          <w:rFonts w:hAnsi="ＭＳ 明朝"/>
          <w:b/>
        </w:rPr>
      </w:pPr>
      <w:r w:rsidRPr="006B19BE">
        <w:rPr>
          <w:rFonts w:hAnsi="ＭＳ 明朝" w:hint="eastAsia"/>
          <w:b/>
        </w:rPr>
        <w:t>【１．はじめに】</w:t>
      </w:r>
    </w:p>
    <w:p w:rsidR="00F20654" w:rsidRPr="00D64995" w:rsidRDefault="00F20654" w:rsidP="00F20654">
      <w:pPr>
        <w:rPr>
          <w:rFonts w:hAnsi="ＭＳ 明朝"/>
        </w:rPr>
      </w:pPr>
      <w:r>
        <w:rPr>
          <w:rFonts w:hAnsi="ＭＳ 明朝" w:hint="eastAsia"/>
        </w:rPr>
        <w:t xml:space="preserve">　当職は毎年６月号では自由なテーマで記載させていただいており、その内容は近年の精神保健福祉全般に関連すること（トピックス的な用語、地域移行事業関連、多職種協働・連携、など）となっております。今年は今年度から本格的に施行（一部は既に昨年度から施行）されている、今回改正された精神保健福祉法について簡単に述べさせていただくこととします。</w:t>
      </w:r>
    </w:p>
    <w:p w:rsidR="00F20654" w:rsidRDefault="00F20654" w:rsidP="00F20654">
      <w:pPr>
        <w:ind w:firstLineChars="100" w:firstLine="210"/>
      </w:pPr>
      <w:r w:rsidRPr="00D64995">
        <w:rPr>
          <w:rFonts w:hAnsi="ＭＳ 明朝" w:hint="eastAsia"/>
        </w:rPr>
        <w:t>なお、私の</w:t>
      </w:r>
      <w:r w:rsidRPr="00D64995">
        <w:rPr>
          <w:rFonts w:hint="eastAsia"/>
        </w:rPr>
        <w:t>コラ</w:t>
      </w:r>
      <w:r>
        <w:rPr>
          <w:rFonts w:hint="eastAsia"/>
        </w:rPr>
        <w:t>ムにおける恒例のお断りですが、読みやすさ優先の若干くだけた「雑記帳」的な内容</w:t>
      </w:r>
      <w:r w:rsidRPr="00D64995">
        <w:rPr>
          <w:rFonts w:hint="eastAsia"/>
        </w:rPr>
        <w:t>ですので、</w:t>
      </w:r>
      <w:r w:rsidRPr="00D64995">
        <w:rPr>
          <w:rFonts w:hAnsi="ＭＳ 明朝" w:hint="eastAsia"/>
        </w:rPr>
        <w:t>必ず</w:t>
      </w:r>
      <w:r>
        <w:rPr>
          <w:rFonts w:hAnsi="ＭＳ 明朝" w:hint="eastAsia"/>
        </w:rPr>
        <w:t>しも医学的および精神保健福祉的な面での厳密な正確性を担保するもの</w:t>
      </w:r>
      <w:r w:rsidRPr="00D64995">
        <w:rPr>
          <w:rFonts w:hAnsi="ＭＳ 明朝" w:hint="eastAsia"/>
        </w:rPr>
        <w:t>ではないこと</w:t>
      </w:r>
      <w:r w:rsidRPr="00D64995">
        <w:rPr>
          <w:rFonts w:hint="eastAsia"/>
        </w:rPr>
        <w:t>を御了承願います。</w:t>
      </w:r>
    </w:p>
    <w:p w:rsidR="00F20654" w:rsidRPr="00D64995" w:rsidRDefault="00F20654" w:rsidP="00F20654">
      <w:pPr>
        <w:rPr>
          <w:rFonts w:hAnsi="ＭＳ 明朝"/>
        </w:rPr>
      </w:pPr>
    </w:p>
    <w:p w:rsidR="00F20654" w:rsidRPr="00A56415" w:rsidRDefault="00F20654" w:rsidP="00F20654">
      <w:pPr>
        <w:rPr>
          <w:rFonts w:hAnsi="ＭＳ 明朝"/>
          <w:b/>
        </w:rPr>
      </w:pPr>
      <w:r w:rsidRPr="00A56415">
        <w:rPr>
          <w:rFonts w:hAnsi="ＭＳ 明朝" w:hint="eastAsia"/>
          <w:b/>
        </w:rPr>
        <w:t>【２．</w:t>
      </w:r>
      <w:r>
        <w:rPr>
          <w:rFonts w:hAnsi="ＭＳ 明朝" w:hint="eastAsia"/>
          <w:b/>
        </w:rPr>
        <w:t>前回の精神保健福祉法の改正は？…既に超高齢化社会を反映していた</w:t>
      </w:r>
      <w:r w:rsidRPr="00A56415">
        <w:rPr>
          <w:rFonts w:hAnsi="ＭＳ 明朝" w:hint="eastAsia"/>
          <w:b/>
        </w:rPr>
        <w:t>】</w:t>
      </w:r>
    </w:p>
    <w:p w:rsidR="00F20654" w:rsidRDefault="00F20654" w:rsidP="00F20654">
      <w:pPr>
        <w:rPr>
          <w:rFonts w:hAnsi="ＭＳ 明朝"/>
        </w:rPr>
      </w:pPr>
      <w:r>
        <w:rPr>
          <w:rFonts w:hAnsi="ＭＳ 明朝" w:hint="eastAsia"/>
        </w:rPr>
        <w:t xml:space="preserve">　平成２６年施行ですので、丁度１０年前のこととなります。精神科病院の入院形態には本人の同意が得られない場合に家族の同意で入院する「医療保護入院」というものがありますが、この際のいわゆる「８０５０問題」のような年齢的な状況の増加が既に顕在化してきていました。当時の「保護者制度」における家族同意の優先順位は民法の扶養義務者と同様、配偶者→親子→兄弟姉妹→…なので、入院患者本人が５０代前後で同意者が７０～８０代といったケースが年々増加する一方となってきたのです。当然このような高齢の同意者は心身ともに法的な手続きや理解および本人の病棟生活への協力や援助などがしんどくなっていきますので、同意者として適格なのか？といった観点が、この「保護者制度」の廃止（家族同意の優先順位の廃止）に繋がった大きな要因の一つと言えます。</w:t>
      </w:r>
    </w:p>
    <w:p w:rsidR="00F20654" w:rsidRDefault="00F20654" w:rsidP="00F20654">
      <w:pPr>
        <w:ind w:firstLineChars="100" w:firstLine="210"/>
        <w:rPr>
          <w:rFonts w:hAnsi="ＭＳ 明朝"/>
        </w:rPr>
      </w:pPr>
      <w:r>
        <w:rPr>
          <w:rFonts w:hAnsi="ＭＳ 明朝" w:hint="eastAsia"/>
        </w:rPr>
        <w:t>この「医療保護入院」は本人の同意が得られない入院なので、その同意者として重要な要件は「本人の人権擁護の観点から適格か？」ということになります。</w:t>
      </w:r>
    </w:p>
    <w:p w:rsidR="00F20654" w:rsidRPr="004E7D6D" w:rsidRDefault="00F20654" w:rsidP="00F20654">
      <w:pPr>
        <w:ind w:firstLineChars="100" w:firstLine="210"/>
        <w:rPr>
          <w:rFonts w:hAnsi="ＭＳ 明朝"/>
        </w:rPr>
      </w:pPr>
      <w:r>
        <w:rPr>
          <w:rFonts w:hAnsi="ＭＳ 明朝" w:hint="eastAsia"/>
        </w:rPr>
        <w:t>その他にも「退院支援委員会」「退院後生活環境相談員」の設置といった、やはり医療保護入院者の人権擁護や地域移行促進に関する事項が新たに加わりました。</w:t>
      </w:r>
    </w:p>
    <w:p w:rsidR="00F20654" w:rsidRPr="009102F8" w:rsidRDefault="00F20654" w:rsidP="00F20654">
      <w:pPr>
        <w:rPr>
          <w:rFonts w:hAnsi="ＭＳ 明朝"/>
        </w:rPr>
      </w:pPr>
    </w:p>
    <w:p w:rsidR="00F20654" w:rsidRPr="002809BC" w:rsidRDefault="00F20654" w:rsidP="00F20654">
      <w:pPr>
        <w:rPr>
          <w:rFonts w:hAnsi="ＭＳ 明朝"/>
          <w:b/>
        </w:rPr>
      </w:pPr>
      <w:r w:rsidRPr="002809BC">
        <w:rPr>
          <w:rFonts w:hAnsi="ＭＳ 明朝" w:hint="eastAsia"/>
          <w:b/>
        </w:rPr>
        <w:t>【３．そして今回の改正は？】</w:t>
      </w:r>
    </w:p>
    <w:p w:rsidR="00F20654" w:rsidRDefault="00F20654" w:rsidP="00F20654">
      <w:pPr>
        <w:rPr>
          <w:rFonts w:hAnsi="ＭＳ 明朝"/>
        </w:rPr>
      </w:pPr>
    </w:p>
    <w:p w:rsidR="00F20654" w:rsidRPr="008101AA" w:rsidRDefault="00F20654" w:rsidP="00F20654">
      <w:pPr>
        <w:rPr>
          <w:rFonts w:hAnsi="ＭＳ 明朝"/>
          <w:b/>
        </w:rPr>
      </w:pPr>
      <w:r>
        <w:rPr>
          <w:rFonts w:hAnsi="ＭＳ 明朝" w:hint="eastAsia"/>
          <w:b/>
        </w:rPr>
        <w:t>（１）医療保護入院の入院時および入院期間などに関する内容</w:t>
      </w:r>
    </w:p>
    <w:p w:rsidR="00F20654" w:rsidRDefault="00F20654" w:rsidP="00F20654">
      <w:pPr>
        <w:ind w:firstLineChars="100" w:firstLine="210"/>
        <w:rPr>
          <w:rFonts w:hAnsi="ＭＳ 明朝"/>
        </w:rPr>
      </w:pPr>
      <w:r>
        <w:rPr>
          <w:rFonts w:hAnsi="ＭＳ 明朝" w:hint="eastAsia"/>
        </w:rPr>
        <w:t>本人の同意が得られない入院（医療保護入院や措置入院など）の場合、その理由を書面で通知します。これは具体的には精神科領域用語での「状態像」、即ち症状等から総合的に見て「〇〇状態」にある旨を告知します。例えば統合失調症の方で、四六時中幻聴に支配され</w:t>
      </w:r>
      <w:r>
        <w:rPr>
          <w:rFonts w:hAnsi="ＭＳ 明朝" w:hint="eastAsia"/>
        </w:rPr>
        <w:lastRenderedPageBreak/>
        <w:t>て滅裂な言動を呈している上に著しく興奮して暴れているような場合には「幻覚妄想状態」「精神運動興奮状態」と告知されることになります。この「状態像」にはその他、躁状態、抑うつ状態、認知症状態などがあります。</w:t>
      </w:r>
    </w:p>
    <w:p w:rsidR="00F20654" w:rsidRDefault="00F20654" w:rsidP="00F20654">
      <w:pPr>
        <w:rPr>
          <w:rFonts w:hAnsi="ＭＳ 明朝"/>
        </w:rPr>
      </w:pPr>
      <w:r>
        <w:rPr>
          <w:rFonts w:hAnsi="ＭＳ 明朝" w:hint="eastAsia"/>
        </w:rPr>
        <w:t xml:space="preserve">　また、このうち医療保護入院については同意者が本人の人権擁護の観点から適格か？が重要であることは先述した通りですが、今回の改正ではこの同意者から「ＤＶ等の加害者」を除外することが明記され、より厳格化されることとなりました。</w:t>
      </w:r>
    </w:p>
    <w:p w:rsidR="00F20654" w:rsidRDefault="00F20654" w:rsidP="00F20654">
      <w:pPr>
        <w:rPr>
          <w:rFonts w:hAnsi="ＭＳ 明朝"/>
        </w:rPr>
      </w:pPr>
      <w:r>
        <w:rPr>
          <w:rFonts w:hAnsi="ＭＳ 明朝" w:hint="eastAsia"/>
        </w:rPr>
        <w:t xml:space="preserve">　さらに、この医療保護入院はあらかじめ入院期間を定めて、その期間を迎えても精神保健指定医の診察の結果、本人の病状や同意能力から医療保護入院の継続が必要と判断された場合に限り、所定の要件を満たした上で入院期間を更新することが可能となります。つまりは入院期間の「更新制」が法的に明記されたことになります。</w:t>
      </w:r>
    </w:p>
    <w:p w:rsidR="00F20654" w:rsidRDefault="00F20654" w:rsidP="00F20654">
      <w:pPr>
        <w:rPr>
          <w:rFonts w:hAnsi="ＭＳ 明朝"/>
          <w:b/>
        </w:rPr>
      </w:pPr>
    </w:p>
    <w:p w:rsidR="00F20654" w:rsidRPr="008101AA" w:rsidRDefault="00F20654" w:rsidP="00F20654">
      <w:pPr>
        <w:rPr>
          <w:rFonts w:hAnsi="ＭＳ 明朝"/>
          <w:b/>
        </w:rPr>
      </w:pPr>
      <w:r>
        <w:rPr>
          <w:rFonts w:hAnsi="ＭＳ 明朝" w:hint="eastAsia"/>
          <w:b/>
        </w:rPr>
        <w:t>（２）入院中の方の地域移行促進に関する内容</w:t>
      </w:r>
    </w:p>
    <w:p w:rsidR="00F20654" w:rsidRDefault="00F20654" w:rsidP="00F20654">
      <w:pPr>
        <w:ind w:firstLineChars="100" w:firstLine="210"/>
        <w:rPr>
          <w:rFonts w:hAnsi="ＭＳ 明朝"/>
        </w:rPr>
      </w:pPr>
      <w:r>
        <w:rPr>
          <w:rFonts w:hAnsi="ＭＳ 明朝" w:hint="eastAsia"/>
        </w:rPr>
        <w:t>先述の「退院支援委員会」について、入院後の年数や病状の重症度に関わらず開催することが義務化されました。これは先ほど記載した「更新制」と連動しているようです。</w:t>
      </w:r>
    </w:p>
    <w:p w:rsidR="00F20654" w:rsidRDefault="00F20654" w:rsidP="00F20654">
      <w:pPr>
        <w:rPr>
          <w:rFonts w:hAnsi="ＭＳ 明朝"/>
        </w:rPr>
      </w:pPr>
      <w:r>
        <w:rPr>
          <w:rFonts w:hAnsi="ＭＳ 明朝" w:hint="eastAsia"/>
        </w:rPr>
        <w:t xml:space="preserve">　また、地域の障害福祉サービス（精神障害者グループホームなど）などに関する相談や援助を行う「地域援助事業者」について、市町村が障害者本人や医療機関からの事業者の紹介の問合せに応じて、必要に応じて斡旋や調整等を行うことを義務化しました（今までは努力義務レベルでした）。</w:t>
      </w:r>
    </w:p>
    <w:p w:rsidR="00F20654" w:rsidRDefault="00F20654" w:rsidP="00F20654">
      <w:pPr>
        <w:rPr>
          <w:rFonts w:hAnsi="ＭＳ 明朝"/>
        </w:rPr>
      </w:pPr>
      <w:r>
        <w:rPr>
          <w:rFonts w:hAnsi="ＭＳ 明朝" w:hint="eastAsia"/>
        </w:rPr>
        <w:t xml:space="preserve">　さらに、先述の「退院後生活環境相談員」の措置入院者への選任も義務化しました。</w:t>
      </w:r>
    </w:p>
    <w:p w:rsidR="00F20654" w:rsidRDefault="00F20654" w:rsidP="00F20654">
      <w:pPr>
        <w:rPr>
          <w:rFonts w:hAnsi="ＭＳ 明朝"/>
        </w:rPr>
      </w:pPr>
    </w:p>
    <w:p w:rsidR="00F20654" w:rsidRPr="00A95DB5" w:rsidRDefault="00F20654" w:rsidP="00F20654">
      <w:pPr>
        <w:rPr>
          <w:rFonts w:hAnsi="ＭＳ 明朝"/>
          <w:b/>
        </w:rPr>
      </w:pPr>
      <w:r w:rsidRPr="00A95DB5">
        <w:rPr>
          <w:rFonts w:hAnsi="ＭＳ 明朝" w:hint="eastAsia"/>
          <w:b/>
        </w:rPr>
        <w:t>（３）「入院者訪問支援事業」の創設</w:t>
      </w:r>
      <w:r>
        <w:rPr>
          <w:rFonts w:hAnsi="ＭＳ 明朝" w:hint="eastAsia"/>
          <w:b/>
        </w:rPr>
        <w:t>について</w:t>
      </w:r>
    </w:p>
    <w:p w:rsidR="00F20654" w:rsidRDefault="00F20654" w:rsidP="00F20654">
      <w:pPr>
        <w:ind w:firstLineChars="100" w:firstLine="210"/>
        <w:rPr>
          <w:rFonts w:hAnsi="ＭＳ 明朝"/>
        </w:rPr>
      </w:pPr>
      <w:r>
        <w:rPr>
          <w:rFonts w:hAnsi="ＭＳ 明朝" w:hint="eastAsia"/>
        </w:rPr>
        <w:t>「２．前回の精神保健福祉法の改正」の項で医療保護入院の同意者について述べましたが、現実的には家族等が存在しない、あるいは数十年来親交が無く同意や不同意のしようがない遠方の親族しか存在しない、といった方の入院の場合、本人の医療と保護のためにやむを得ず市町村長を同意者とすることがあります。</w:t>
      </w:r>
    </w:p>
    <w:p w:rsidR="00F20654" w:rsidRDefault="00F20654" w:rsidP="00F20654">
      <w:pPr>
        <w:rPr>
          <w:rFonts w:hAnsi="ＭＳ 明朝"/>
        </w:rPr>
      </w:pPr>
      <w:r>
        <w:rPr>
          <w:rFonts w:hAnsi="ＭＳ 明朝" w:hint="eastAsia"/>
        </w:rPr>
        <w:t xml:space="preserve">　しかし、このような入院の場合、外部との面会や交流の機会が確保し難く、本人の孤独感の増悪や自尊心の低下を来しかねず、人権擁護の観点からも懸念が拭えない状況です。</w:t>
      </w:r>
    </w:p>
    <w:p w:rsidR="00F20654" w:rsidRDefault="00F20654" w:rsidP="00F20654">
      <w:pPr>
        <w:rPr>
          <w:rFonts w:hAnsi="ＭＳ 明朝"/>
        </w:rPr>
      </w:pPr>
      <w:r>
        <w:rPr>
          <w:rFonts w:hAnsi="ＭＳ 明朝" w:hint="eastAsia"/>
        </w:rPr>
        <w:t xml:space="preserve">　そのため、都道府県知事等が行う研修を修了した入院者訪問支援員が、本人の希望に応じて精神科病院を訪問して本人の話を傾聴するとともに必要な情報提供等を行う「入院者訪問支援事業」が、今回の改正で創設されました。</w:t>
      </w:r>
    </w:p>
    <w:p w:rsidR="00F20654" w:rsidRDefault="00F20654" w:rsidP="00F20654">
      <w:pPr>
        <w:rPr>
          <w:rFonts w:hAnsi="ＭＳ 明朝"/>
        </w:rPr>
      </w:pPr>
      <w:r>
        <w:rPr>
          <w:rFonts w:hAnsi="ＭＳ 明朝" w:hint="eastAsia"/>
        </w:rPr>
        <w:t xml:space="preserve">　ただし、これは都道府県等の任意事業として位置づけられていますので、当県も含めてこの事業がどのように普及啓発してゆくのかについては、まだこれからかと思われます。</w:t>
      </w:r>
    </w:p>
    <w:p w:rsidR="00F20654" w:rsidRDefault="00F20654" w:rsidP="00F20654">
      <w:pPr>
        <w:rPr>
          <w:rFonts w:hAnsi="ＭＳ 明朝"/>
        </w:rPr>
      </w:pPr>
    </w:p>
    <w:p w:rsidR="00F20654" w:rsidRPr="00301F01" w:rsidRDefault="00F20654" w:rsidP="00F20654">
      <w:pPr>
        <w:rPr>
          <w:rFonts w:hAnsi="ＭＳ 明朝"/>
          <w:b/>
        </w:rPr>
      </w:pPr>
      <w:r w:rsidRPr="00301F01">
        <w:rPr>
          <w:rFonts w:hAnsi="ＭＳ 明朝" w:hint="eastAsia"/>
          <w:b/>
        </w:rPr>
        <w:t>（４）</w:t>
      </w:r>
      <w:r>
        <w:rPr>
          <w:rFonts w:hAnsi="ＭＳ 明朝" w:hint="eastAsia"/>
          <w:b/>
        </w:rPr>
        <w:t>自治体が実施する</w:t>
      </w:r>
      <w:r w:rsidRPr="00301F01">
        <w:rPr>
          <w:rFonts w:hAnsi="ＭＳ 明朝" w:hint="eastAsia"/>
          <w:b/>
        </w:rPr>
        <w:t>精神保健に関する相談支援に</w:t>
      </w:r>
      <w:r>
        <w:rPr>
          <w:rFonts w:hAnsi="ＭＳ 明朝" w:hint="eastAsia"/>
          <w:b/>
        </w:rPr>
        <w:t>ついて</w:t>
      </w:r>
    </w:p>
    <w:p w:rsidR="00F20654" w:rsidRDefault="00F20654" w:rsidP="00F20654">
      <w:pPr>
        <w:ind w:firstLineChars="100" w:firstLine="210"/>
        <w:rPr>
          <w:rFonts w:hAnsi="ＭＳ 明朝"/>
        </w:rPr>
      </w:pPr>
      <w:r>
        <w:rPr>
          <w:rFonts w:hAnsi="ＭＳ 明朝" w:hint="eastAsia"/>
        </w:rPr>
        <w:t>都道府県の市町村への支援に関する責務として、「都道府県は、市町村が行う精神保健に関する相談支援に関して、市町村への必要な援助を行うよう努めること」が明文化されまし</w:t>
      </w:r>
      <w:r>
        <w:rPr>
          <w:rFonts w:hAnsi="ＭＳ 明朝" w:hint="eastAsia"/>
        </w:rPr>
        <w:lastRenderedPageBreak/>
        <w:t>た。</w:t>
      </w:r>
    </w:p>
    <w:p w:rsidR="00F20654" w:rsidRDefault="00F20654" w:rsidP="00F20654">
      <w:pPr>
        <w:rPr>
          <w:rFonts w:hAnsi="ＭＳ 明朝"/>
        </w:rPr>
      </w:pPr>
      <w:r>
        <w:rPr>
          <w:rFonts w:hAnsi="ＭＳ 明朝" w:hint="eastAsia"/>
        </w:rPr>
        <w:t xml:space="preserve">　また、「都道府県及び市町村が実施する精神保健に関する相談支援について、精神障害者のほか精神保健に課題を抱える者も対象にできるようにするとともに、これらの者の心身の状態に応じた適切な支援の包括的な確保を旨とすることを明確化する。」との内容も今回の改正の概要にて示されております。</w:t>
      </w:r>
    </w:p>
    <w:p w:rsidR="00F20654" w:rsidRDefault="00F20654" w:rsidP="00F20654">
      <w:pPr>
        <w:rPr>
          <w:rFonts w:hAnsi="ＭＳ 明朝"/>
        </w:rPr>
      </w:pPr>
      <w:r>
        <w:rPr>
          <w:rFonts w:hAnsi="ＭＳ 明朝" w:hint="eastAsia"/>
        </w:rPr>
        <w:t xml:space="preserve">　都道府県や当センターが地域の保健所や市町村に行うことについては今ま</w:t>
      </w:r>
      <w:r w:rsidR="00C37793">
        <w:rPr>
          <w:rFonts w:hAnsi="ＭＳ 明朝" w:hint="eastAsia"/>
        </w:rPr>
        <w:t>でと同様ですが、市町村が地域住民に行う相談業務については精神障がい</w:t>
      </w:r>
      <w:r>
        <w:rPr>
          <w:rFonts w:hAnsi="ＭＳ 明朝" w:hint="eastAsia"/>
        </w:rPr>
        <w:t>者以外にも範囲が広げられたことになり、それに対する都道府県や当センターの技術援助の責務もまた一層重要視されることになります。</w:t>
      </w:r>
    </w:p>
    <w:p w:rsidR="00F20654" w:rsidRDefault="00F20654" w:rsidP="00F20654">
      <w:pPr>
        <w:rPr>
          <w:rFonts w:hAnsi="ＭＳ 明朝"/>
        </w:rPr>
      </w:pPr>
    </w:p>
    <w:p w:rsidR="00F20654" w:rsidRDefault="00F20654" w:rsidP="00F20654">
      <w:pPr>
        <w:rPr>
          <w:rFonts w:hAnsi="ＭＳ 明朝"/>
          <w:b/>
        </w:rPr>
      </w:pPr>
      <w:r>
        <w:rPr>
          <w:rFonts w:hAnsi="ＭＳ 明朝" w:hint="eastAsia"/>
          <w:b/>
        </w:rPr>
        <w:t>【４</w:t>
      </w:r>
      <w:r w:rsidRPr="006B19BE">
        <w:rPr>
          <w:rFonts w:hAnsi="ＭＳ 明朝" w:hint="eastAsia"/>
          <w:b/>
        </w:rPr>
        <w:t>．さいごに】</w:t>
      </w:r>
    </w:p>
    <w:p w:rsidR="00F20654" w:rsidRDefault="00F20654" w:rsidP="00F20654">
      <w:pPr>
        <w:rPr>
          <w:rFonts w:hAnsi="ＭＳ 明朝"/>
        </w:rPr>
      </w:pPr>
    </w:p>
    <w:p w:rsidR="00F20654" w:rsidRDefault="00F20654" w:rsidP="00F20654">
      <w:pPr>
        <w:ind w:firstLineChars="100" w:firstLine="210"/>
        <w:rPr>
          <w:rFonts w:hAnsi="ＭＳ 明朝"/>
        </w:rPr>
      </w:pPr>
      <w:r>
        <w:rPr>
          <w:rFonts w:hAnsi="ＭＳ 明朝" w:hint="eastAsia"/>
        </w:rPr>
        <w:t>精神保健福祉法は、</w:t>
      </w:r>
      <w:r w:rsidRPr="00C70709">
        <w:rPr>
          <w:rFonts w:hAnsi="ＭＳ 明朝" w:hint="eastAsia"/>
        </w:rPr>
        <w:t>地域住民の精神的健康の保持増進</w:t>
      </w:r>
      <w:r>
        <w:rPr>
          <w:rFonts w:hAnsi="ＭＳ 明朝" w:hint="eastAsia"/>
        </w:rPr>
        <w:t>、</w:t>
      </w:r>
      <w:r w:rsidRPr="00C70709">
        <w:rPr>
          <w:rFonts w:hAnsi="ＭＳ 明朝" w:hint="eastAsia"/>
        </w:rPr>
        <w:t>精神障がいの予防</w:t>
      </w:r>
      <w:r w:rsidRPr="002A6C9C">
        <w:rPr>
          <w:rFonts w:hAnsi="ＭＳ 明朝" w:hint="eastAsia"/>
        </w:rPr>
        <w:t>、そして</w:t>
      </w:r>
      <w:r>
        <w:rPr>
          <w:rFonts w:hAnsi="ＭＳ 明朝" w:hint="eastAsia"/>
        </w:rPr>
        <w:t>社会復帰や</w:t>
      </w:r>
      <w:r w:rsidRPr="00C70709">
        <w:rPr>
          <w:rFonts w:hAnsi="ＭＳ 明朝" w:hint="eastAsia"/>
        </w:rPr>
        <w:t>自立と社会経済活動への参加の促進</w:t>
      </w:r>
      <w:r>
        <w:rPr>
          <w:rFonts w:hAnsi="ＭＳ 明朝" w:hint="eastAsia"/>
        </w:rPr>
        <w:t>といった、当センターが掲げる目的目標の通りにスムーズに読み取れる項目を基本としています。しかしその一方で、医療および保護を目的としたやむを得ざる強制的な入院に関しても、極めて複雑かつ詳細な規定が数えきれない位になされており、これは人権擁護上の絶対的な必要性が故です。</w:t>
      </w:r>
    </w:p>
    <w:p w:rsidR="00F20654" w:rsidRPr="006B19BE" w:rsidRDefault="00F20654" w:rsidP="00F20654">
      <w:pPr>
        <w:ind w:firstLineChars="100" w:firstLine="210"/>
        <w:rPr>
          <w:rFonts w:hAnsi="ＭＳ 明朝"/>
        </w:rPr>
      </w:pPr>
      <w:r>
        <w:rPr>
          <w:rFonts w:hAnsi="ＭＳ 明朝" w:hint="eastAsia"/>
        </w:rPr>
        <w:t>このような「ポジティブな要素」と「ネガティヴな要素」の相反する要素に関する、様々な規定や法制化をすることで「ポジティブな要素」を普及啓発および増強促進していくことが、この法律の主たる目的かと思われます。当職自身、この法律に関する理解がまだまだ不十分な部分も多々ありますが、今後も理解を深めていくことで、少しでもこれからの</w:t>
      </w:r>
      <w:r w:rsidRPr="006B19BE">
        <w:rPr>
          <w:rFonts w:hAnsi="ＭＳ 明朝" w:hint="eastAsia"/>
        </w:rPr>
        <w:t>精神保健福祉の分野に関する普及啓発</w:t>
      </w:r>
      <w:r>
        <w:rPr>
          <w:rFonts w:hAnsi="ＭＳ 明朝" w:hint="eastAsia"/>
        </w:rPr>
        <w:t>と更なる進展のお役に立ち続けることができれば幸いと存じます。</w:t>
      </w:r>
    </w:p>
    <w:p w:rsidR="00C6337E" w:rsidRDefault="003221D9" w:rsidP="000C4B9C">
      <w:pPr>
        <w:rPr>
          <w:rFonts w:asciiTheme="minorEastAsia" w:eastAsiaTheme="minorEastAsia" w:hAnsiTheme="minorEastAsia"/>
        </w:rPr>
      </w:pPr>
      <w:r>
        <w:rPr>
          <w:rFonts w:asciiTheme="minorEastAsia" w:eastAsiaTheme="minorEastAsia" w:hAnsiTheme="minorEastAsia"/>
          <w:noProof/>
        </w:rPr>
        <w:drawing>
          <wp:anchor distT="0" distB="0" distL="114300" distR="114300" simplePos="0" relativeHeight="251738112" behindDoc="0" locked="0" layoutInCell="1" allowOverlap="1">
            <wp:simplePos x="0" y="0"/>
            <wp:positionH relativeFrom="margin">
              <wp:posOffset>1152525</wp:posOffset>
            </wp:positionH>
            <wp:positionV relativeFrom="paragraph">
              <wp:posOffset>4445</wp:posOffset>
            </wp:positionV>
            <wp:extent cx="3260090" cy="2727412"/>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octors_people-cleaned.png"/>
                    <pic:cNvPicPr/>
                  </pic:nvPicPr>
                  <pic:blipFill>
                    <a:blip r:embed="rId20">
                      <a:extLst>
                        <a:ext uri="{28A0092B-C50C-407E-A947-70E740481C1C}">
                          <a14:useLocalDpi xmlns:a14="http://schemas.microsoft.com/office/drawing/2010/main" val="0"/>
                        </a:ext>
                      </a:extLst>
                    </a:blip>
                    <a:stretch>
                      <a:fillRect/>
                    </a:stretch>
                  </pic:blipFill>
                  <pic:spPr>
                    <a:xfrm>
                      <a:off x="0" y="0"/>
                      <a:ext cx="3260090" cy="2727412"/>
                    </a:xfrm>
                    <a:prstGeom prst="rect">
                      <a:avLst/>
                    </a:prstGeom>
                  </pic:spPr>
                </pic:pic>
              </a:graphicData>
            </a:graphic>
            <wp14:sizeRelH relativeFrom="margin">
              <wp14:pctWidth>0</wp14:pctWidth>
            </wp14:sizeRelH>
            <wp14:sizeRelV relativeFrom="margin">
              <wp14:pctHeight>0</wp14:pctHeight>
            </wp14:sizeRelV>
          </wp:anchor>
        </w:drawing>
      </w:r>
    </w:p>
    <w:p w:rsidR="00867A07" w:rsidRDefault="00867A07" w:rsidP="000C4B9C">
      <w:pPr>
        <w:rPr>
          <w:rFonts w:asciiTheme="minorEastAsia" w:eastAsiaTheme="minorEastAsia" w:hAnsiTheme="minorEastAsia"/>
        </w:rPr>
      </w:pPr>
    </w:p>
    <w:p w:rsidR="00867A07" w:rsidRDefault="00867A07" w:rsidP="000C4B9C">
      <w:pPr>
        <w:rPr>
          <w:rFonts w:asciiTheme="minorEastAsia" w:eastAsiaTheme="minorEastAsia" w:hAnsiTheme="minorEastAsia"/>
        </w:rPr>
      </w:pPr>
    </w:p>
    <w:p w:rsidR="00867A07" w:rsidRDefault="00867A07" w:rsidP="000C4B9C">
      <w:pPr>
        <w:rPr>
          <w:rFonts w:asciiTheme="minorEastAsia" w:eastAsiaTheme="minorEastAsia" w:hAnsiTheme="minorEastAsia"/>
        </w:rPr>
      </w:pPr>
    </w:p>
    <w:p w:rsidR="00867A07" w:rsidRDefault="00867A07" w:rsidP="000C4B9C">
      <w:pPr>
        <w:rPr>
          <w:rFonts w:asciiTheme="minorEastAsia" w:eastAsiaTheme="minorEastAsia" w:hAnsiTheme="minorEastAsia"/>
        </w:rPr>
      </w:pPr>
    </w:p>
    <w:p w:rsidR="00867A07" w:rsidRDefault="00867A07" w:rsidP="000C4B9C">
      <w:pPr>
        <w:rPr>
          <w:rFonts w:asciiTheme="minorEastAsia" w:eastAsiaTheme="minorEastAsia" w:hAnsiTheme="minorEastAsia"/>
        </w:rPr>
      </w:pPr>
    </w:p>
    <w:p w:rsidR="00867A07" w:rsidRDefault="00867A07" w:rsidP="000C4B9C">
      <w:pPr>
        <w:rPr>
          <w:rFonts w:asciiTheme="minorEastAsia" w:eastAsiaTheme="minorEastAsia" w:hAnsiTheme="minorEastAsia"/>
        </w:rPr>
      </w:pPr>
    </w:p>
    <w:p w:rsidR="00867A07" w:rsidRDefault="00867A07" w:rsidP="000C4B9C">
      <w:pPr>
        <w:rPr>
          <w:rFonts w:asciiTheme="minorEastAsia" w:eastAsiaTheme="minorEastAsia" w:hAnsiTheme="minorEastAsia"/>
        </w:rPr>
      </w:pPr>
    </w:p>
    <w:p w:rsidR="00867A07" w:rsidRDefault="00867A07" w:rsidP="000C4B9C">
      <w:pPr>
        <w:rPr>
          <w:rFonts w:asciiTheme="minorEastAsia" w:eastAsiaTheme="minorEastAsia" w:hAnsiTheme="minorEastAsia"/>
        </w:rPr>
      </w:pPr>
    </w:p>
    <w:p w:rsidR="00867A07" w:rsidRDefault="00867A07" w:rsidP="000C4B9C">
      <w:pPr>
        <w:rPr>
          <w:rFonts w:asciiTheme="minorEastAsia" w:eastAsiaTheme="minorEastAsia" w:hAnsiTheme="minorEastAsia"/>
        </w:rPr>
      </w:pPr>
    </w:p>
    <w:p w:rsidR="00867A07" w:rsidRDefault="00867A07" w:rsidP="000C4B9C">
      <w:pPr>
        <w:rPr>
          <w:rFonts w:asciiTheme="minorEastAsia" w:eastAsiaTheme="minorEastAsia" w:hAnsiTheme="minorEastAsia"/>
        </w:rPr>
      </w:pPr>
    </w:p>
    <w:p w:rsidR="00867A07" w:rsidRPr="00D253D8" w:rsidRDefault="00867A07" w:rsidP="000C4B9C">
      <w:pPr>
        <w:rPr>
          <w:rFonts w:asciiTheme="minorEastAsia" w:eastAsiaTheme="minorEastAsia" w:hAnsiTheme="minorEastAsia"/>
        </w:rPr>
      </w:pPr>
    </w:p>
    <w:p w:rsidR="003F2866" w:rsidRPr="00D253D8" w:rsidRDefault="00D253D8" w:rsidP="000F1573">
      <w:pPr>
        <w:rPr>
          <w:u w:val="dotDotDash"/>
        </w:rPr>
      </w:pPr>
      <w:r>
        <w:rPr>
          <w:rFonts w:hint="eastAsia"/>
          <w:u w:val="dotDotDash"/>
        </w:rPr>
        <w:t xml:space="preserve">　　　　　　　　　　　　　　　　　　　　　　　　　　　　　　　　　　　　　　　　　</w:t>
      </w:r>
    </w:p>
    <w:p w:rsidR="000F1573" w:rsidRDefault="00D253D8" w:rsidP="000F1573">
      <w:r w:rsidRPr="000F1573">
        <w:rPr>
          <w:rFonts w:asciiTheme="minorHAnsi" w:eastAsiaTheme="minorEastAsia" w:hAnsiTheme="minorHAnsi" w:cstheme="minorBidi" w:hint="eastAsia"/>
          <w:noProof/>
        </w:rPr>
        <w:lastRenderedPageBreak/>
        <mc:AlternateContent>
          <mc:Choice Requires="wpg">
            <w:drawing>
              <wp:anchor distT="0" distB="0" distL="114300" distR="114300" simplePos="0" relativeHeight="251684864" behindDoc="0" locked="0" layoutInCell="1" allowOverlap="1" wp14:anchorId="69720B40" wp14:editId="57267D20">
                <wp:simplePos x="0" y="0"/>
                <wp:positionH relativeFrom="column">
                  <wp:posOffset>1690</wp:posOffset>
                </wp:positionH>
                <wp:positionV relativeFrom="paragraph">
                  <wp:posOffset>51347</wp:posOffset>
                </wp:positionV>
                <wp:extent cx="5487654" cy="1030015"/>
                <wp:effectExtent l="0" t="0" r="18415" b="0"/>
                <wp:wrapNone/>
                <wp:docPr id="25" name="グループ化 25"/>
                <wp:cNvGraphicFramePr/>
                <a:graphic xmlns:a="http://schemas.openxmlformats.org/drawingml/2006/main">
                  <a:graphicData uri="http://schemas.microsoft.com/office/word/2010/wordprocessingGroup">
                    <wpg:wgp>
                      <wpg:cNvGrpSpPr/>
                      <wpg:grpSpPr>
                        <a:xfrm>
                          <a:off x="0" y="0"/>
                          <a:ext cx="5487654" cy="1030015"/>
                          <a:chOff x="0" y="-67844"/>
                          <a:chExt cx="5372100" cy="1055311"/>
                        </a:xfrm>
                      </wpg:grpSpPr>
                      <wps:wsp>
                        <wps:cNvPr id="26" name="横巻き 26"/>
                        <wps:cNvSpPr/>
                        <wps:spPr>
                          <a:xfrm>
                            <a:off x="0" y="-1"/>
                            <a:ext cx="5372100" cy="936312"/>
                          </a:xfrm>
                          <a:prstGeom prst="horizontalScroll">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テキスト ボックス 27"/>
                        <wps:cNvSpPr txBox="1"/>
                        <wps:spPr>
                          <a:xfrm>
                            <a:off x="222142" y="-67844"/>
                            <a:ext cx="4836340" cy="1055311"/>
                          </a:xfrm>
                          <a:prstGeom prst="rect">
                            <a:avLst/>
                          </a:prstGeom>
                          <a:noFill/>
                          <a:ln w="6350">
                            <a:noFill/>
                          </a:ln>
                        </wps:spPr>
                        <wps:txbx>
                          <w:txbxContent>
                            <w:p w:rsidR="00D253D8" w:rsidRPr="00D253D8" w:rsidRDefault="00D253D8" w:rsidP="00D253D8">
                              <w:pPr>
                                <w:spacing w:line="240" w:lineRule="exact"/>
                                <w:ind w:right="220"/>
                                <w:rPr>
                                  <w:rFonts w:ascii="UD デジタル 教科書体 NK-R" w:eastAsia="UD デジタル 教科書体 NK-R" w:hAnsiTheme="minorEastAsia"/>
                                  <w:sz w:val="48"/>
                                </w:rPr>
                              </w:pPr>
                            </w:p>
                            <w:p w:rsidR="00D253D8" w:rsidRPr="002A0D31" w:rsidRDefault="006526AF" w:rsidP="00D253D8">
                              <w:pPr>
                                <w:jc w:val="center"/>
                                <w:rPr>
                                  <w:rFonts w:ascii="UD デジタル 教科書体 NK-B" w:eastAsia="UD デジタル 教科書体 NK-B"/>
                                  <w:sz w:val="48"/>
                                </w:rPr>
                              </w:pPr>
                              <w:r w:rsidRPr="002A0D31">
                                <w:rPr>
                                  <w:rFonts w:ascii="UD デジタル 教科書体 NK-B" w:eastAsia="UD デジタル 教科書体 NK-B" w:hint="eastAsia"/>
                                  <w:sz w:val="48"/>
                                </w:rPr>
                                <w:t>～</w:t>
                              </w:r>
                              <w:r w:rsidR="00D253D8" w:rsidRPr="002A0D31">
                                <w:rPr>
                                  <w:rFonts w:ascii="UD デジタル 教科書体 NK-B" w:eastAsia="UD デジタル 教科書体 NK-B" w:hint="eastAsia"/>
                                  <w:sz w:val="48"/>
                                </w:rPr>
                                <w:t>研修計画</w:t>
                              </w:r>
                              <w:r w:rsidRPr="002A0D31">
                                <w:rPr>
                                  <w:rFonts w:ascii="UD デジタル 教科書体 NK-B" w:eastAsia="UD デジタル 教科書体 NK-B" w:hint="eastAsia"/>
                                  <w:sz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720B40" id="グループ化 25" o:spid="_x0000_s1040" style="position:absolute;left:0;text-align:left;margin-left:.15pt;margin-top:4.05pt;width:432.1pt;height:81.1pt;z-index:251684864;mso-width-relative:margin;mso-height-relative:margin" coordorigin=",-678" coordsize="53721,10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">
                <v:shape id="横巻き 26" o:spid="_x0000_s1041" type="#_x0000_t98" style="position:absolute;width:53721;height:9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" fillcolor="#bdd7ee" strokecolor="#41719c" strokeweight="1pt">
                  <v:stroke joinstyle="miter"/>
                </v:shape>
                <v:shape id="テキスト ボックス 27" o:spid="_x0000_s1042" type="#_x0000_t202" style="position:absolute;left:2221;top:-678;width:48363;height:10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rsidR="00D253D8" w:rsidRPr="00D253D8" w:rsidRDefault="00D253D8" w:rsidP="00D253D8">
                        <w:pPr>
                          <w:spacing w:line="240" w:lineRule="exact"/>
                          <w:ind w:right="220"/>
                          <w:rPr>
                            <w:rFonts w:ascii="UD デジタル 教科書体 NK-R" w:eastAsia="UD デジタル 教科書体 NK-R" w:hAnsiTheme="minorEastAsia"/>
                            <w:sz w:val="48"/>
                          </w:rPr>
                        </w:pPr>
                      </w:p>
                      <w:p w:rsidR="00D253D8" w:rsidRPr="002A0D31" w:rsidRDefault="006526AF" w:rsidP="00D253D8">
                        <w:pPr>
                          <w:jc w:val="center"/>
                          <w:rPr>
                            <w:rFonts w:ascii="UD デジタル 教科書体 NK-B" w:eastAsia="UD デジタル 教科書体 NK-B"/>
                            <w:sz w:val="48"/>
                          </w:rPr>
                        </w:pPr>
                        <w:r w:rsidRPr="002A0D31">
                          <w:rPr>
                            <w:rFonts w:ascii="UD デジタル 教科書体 NK-B" w:eastAsia="UD デジタル 教科書体 NK-B" w:hint="eastAsia"/>
                            <w:sz w:val="48"/>
                          </w:rPr>
                          <w:t>～</w:t>
                        </w:r>
                        <w:r w:rsidR="00D253D8" w:rsidRPr="002A0D31">
                          <w:rPr>
                            <w:rFonts w:ascii="UD デジタル 教科書体 NK-B" w:eastAsia="UD デジタル 教科書体 NK-B" w:hint="eastAsia"/>
                            <w:sz w:val="48"/>
                          </w:rPr>
                          <w:t>研修計画</w:t>
                        </w:r>
                        <w:r w:rsidRPr="002A0D31">
                          <w:rPr>
                            <w:rFonts w:ascii="UD デジタル 教科書体 NK-B" w:eastAsia="UD デジタル 教科書体 NK-B" w:hint="eastAsia"/>
                            <w:sz w:val="48"/>
                          </w:rPr>
                          <w:t>～</w:t>
                        </w:r>
                      </w:p>
                    </w:txbxContent>
                  </v:textbox>
                </v:shape>
              </v:group>
            </w:pict>
          </mc:Fallback>
        </mc:AlternateContent>
      </w:r>
    </w:p>
    <w:p w:rsidR="000F1573" w:rsidRDefault="000F1573" w:rsidP="000F1573"/>
    <w:p w:rsidR="00D253D8" w:rsidRPr="00D253D8" w:rsidRDefault="00D253D8" w:rsidP="00D253D8">
      <w:pPr>
        <w:rPr>
          <w:rFonts w:asciiTheme="minorHAnsi" w:eastAsiaTheme="minorEastAsia" w:hAnsiTheme="minorHAnsi" w:cstheme="minorBidi"/>
        </w:rPr>
      </w:pPr>
      <w:r w:rsidRPr="00D253D8">
        <w:rPr>
          <w:rFonts w:asciiTheme="minorHAnsi" w:eastAsiaTheme="minorEastAsia" w:hAnsiTheme="minorHAnsi" w:cstheme="minorBidi" w:hint="eastAsia"/>
        </w:rPr>
        <w:t xml:space="preserve">　</w:t>
      </w:r>
    </w:p>
    <w:p w:rsidR="006526AF" w:rsidRDefault="00D253D8" w:rsidP="00D253D8">
      <w:pPr>
        <w:rPr>
          <w:rFonts w:asciiTheme="minorHAnsi" w:eastAsiaTheme="minorEastAsia" w:hAnsiTheme="minorHAnsi" w:cstheme="minorBidi"/>
        </w:rPr>
      </w:pPr>
      <w:r w:rsidRPr="00D253D8">
        <w:rPr>
          <w:rFonts w:asciiTheme="minorHAnsi" w:eastAsiaTheme="minorEastAsia" w:hAnsiTheme="minorHAnsi" w:cstheme="minorBidi" w:hint="eastAsia"/>
        </w:rPr>
        <w:t xml:space="preserve">　</w:t>
      </w:r>
    </w:p>
    <w:p w:rsidR="006526AF" w:rsidRDefault="006526AF" w:rsidP="00D253D8">
      <w:pPr>
        <w:rPr>
          <w:rFonts w:asciiTheme="minorHAnsi" w:eastAsiaTheme="minorEastAsia" w:hAnsiTheme="minorHAnsi" w:cstheme="minorBidi"/>
        </w:rPr>
      </w:pPr>
    </w:p>
    <w:p w:rsidR="00D253D8" w:rsidRPr="00D253D8" w:rsidRDefault="00D253D8" w:rsidP="006526AF">
      <w:pPr>
        <w:ind w:firstLineChars="100" w:firstLine="210"/>
        <w:rPr>
          <w:rFonts w:asciiTheme="minorHAnsi" w:eastAsiaTheme="minorEastAsia" w:hAnsiTheme="minorHAnsi" w:cstheme="minorBidi"/>
        </w:rPr>
      </w:pPr>
      <w:r w:rsidRPr="00D253D8">
        <w:rPr>
          <w:rFonts w:asciiTheme="minorHAnsi" w:eastAsiaTheme="minorEastAsia" w:hAnsiTheme="minorHAnsi" w:cstheme="minorBidi" w:hint="eastAsia"/>
        </w:rPr>
        <w:t>当センターでは、精神保健福祉業務に従事している方々を対象とした、様々な研修会を行っております。</w:t>
      </w:r>
    </w:p>
    <w:p w:rsidR="006526AF" w:rsidRDefault="006526AF" w:rsidP="006526AF">
      <w:pPr>
        <w:rPr>
          <w:rFonts w:asciiTheme="minorHAnsi" w:eastAsiaTheme="minorEastAsia" w:hAnsiTheme="minorHAnsi" w:cstheme="minorBidi"/>
        </w:rPr>
      </w:pPr>
    </w:p>
    <w:p w:rsidR="006526AF" w:rsidRDefault="00D253D8" w:rsidP="006526AF">
      <w:pPr>
        <w:rPr>
          <w:rFonts w:asciiTheme="minorHAnsi" w:eastAsiaTheme="minorEastAsia" w:hAnsiTheme="minorHAnsi" w:cstheme="minorBidi"/>
        </w:rPr>
      </w:pPr>
      <w:r w:rsidRPr="00D253D8">
        <w:rPr>
          <w:rFonts w:asciiTheme="minorHAnsi" w:eastAsiaTheme="minorEastAsia" w:hAnsiTheme="minorHAnsi" w:cstheme="minorBidi" w:hint="eastAsia"/>
        </w:rPr>
        <w:t>【基礎研修】精神保健福祉業務を行う上での基本的な知識技術を習得する</w:t>
      </w:r>
      <w:r w:rsidR="006526AF">
        <w:rPr>
          <w:rFonts w:asciiTheme="minorHAnsi" w:eastAsiaTheme="minorEastAsia" w:hAnsiTheme="minorHAnsi" w:cstheme="minorBidi" w:hint="eastAsia"/>
        </w:rPr>
        <w:t>ことを目的とし</w:t>
      </w:r>
    </w:p>
    <w:p w:rsidR="006526AF" w:rsidRDefault="00D253D8" w:rsidP="006526AF">
      <w:pPr>
        <w:ind w:firstLineChars="600" w:firstLine="1260"/>
        <w:rPr>
          <w:rFonts w:asciiTheme="minorHAnsi" w:eastAsiaTheme="minorEastAsia" w:hAnsiTheme="minorHAnsi" w:cstheme="minorBidi"/>
        </w:rPr>
      </w:pPr>
      <w:r w:rsidRPr="00D253D8">
        <w:rPr>
          <w:rFonts w:asciiTheme="minorHAnsi" w:eastAsiaTheme="minorEastAsia" w:hAnsiTheme="minorHAnsi" w:cstheme="minorBidi" w:hint="eastAsia"/>
        </w:rPr>
        <w:t>た研修会です。年１回実施しています。</w:t>
      </w:r>
    </w:p>
    <w:p w:rsidR="006526AF" w:rsidRDefault="00D253D8" w:rsidP="00C04BDA">
      <w:pPr>
        <w:ind w:firstLineChars="600" w:firstLine="1260"/>
        <w:rPr>
          <w:rFonts w:asciiTheme="minorHAnsi" w:eastAsiaTheme="minorEastAsia" w:hAnsiTheme="minorHAnsi" w:cstheme="minorBidi"/>
        </w:rPr>
      </w:pPr>
      <w:r w:rsidRPr="00D253D8">
        <w:rPr>
          <w:rFonts w:asciiTheme="minorHAnsi" w:eastAsiaTheme="minorEastAsia" w:hAnsiTheme="minorHAnsi" w:cstheme="minorBidi" w:hint="eastAsia"/>
        </w:rPr>
        <w:t>→今年度は6月</w:t>
      </w:r>
      <w:r w:rsidR="007E2027">
        <w:rPr>
          <w:rFonts w:asciiTheme="minorHAnsi" w:eastAsiaTheme="minorEastAsia" w:hAnsiTheme="minorHAnsi" w:cstheme="minorBidi" w:hint="eastAsia"/>
        </w:rPr>
        <w:t>5~6</w:t>
      </w:r>
      <w:r w:rsidR="00ED04DF">
        <w:rPr>
          <w:rFonts w:asciiTheme="minorHAnsi" w:eastAsiaTheme="minorEastAsia" w:hAnsiTheme="minorHAnsi" w:cstheme="minorBidi" w:hint="eastAsia"/>
        </w:rPr>
        <w:t>日</w:t>
      </w:r>
      <w:r w:rsidRPr="00D253D8">
        <w:rPr>
          <w:rFonts w:asciiTheme="minorHAnsi" w:eastAsiaTheme="minorEastAsia" w:hAnsiTheme="minorHAnsi" w:cstheme="minorBidi" w:hint="eastAsia"/>
        </w:rPr>
        <w:t>に開催</w:t>
      </w:r>
      <w:r w:rsidR="007E2027">
        <w:rPr>
          <w:rFonts w:asciiTheme="minorHAnsi" w:eastAsiaTheme="minorEastAsia" w:hAnsiTheme="minorHAnsi" w:cstheme="minorBidi" w:hint="eastAsia"/>
        </w:rPr>
        <w:t>しました</w:t>
      </w:r>
      <w:r w:rsidRPr="00D253D8">
        <w:rPr>
          <w:rFonts w:asciiTheme="minorHAnsi" w:eastAsiaTheme="minorEastAsia" w:hAnsiTheme="minorHAnsi" w:cstheme="minorBidi" w:hint="eastAsia"/>
        </w:rPr>
        <w:t>。</w:t>
      </w:r>
    </w:p>
    <w:p w:rsidR="006526AF" w:rsidRDefault="00D253D8" w:rsidP="00D253D8">
      <w:pPr>
        <w:ind w:left="420" w:hangingChars="200" w:hanging="420"/>
        <w:rPr>
          <w:rFonts w:asciiTheme="minorHAnsi" w:eastAsiaTheme="minorEastAsia" w:hAnsiTheme="minorHAnsi" w:cstheme="minorBidi"/>
        </w:rPr>
      </w:pPr>
      <w:r w:rsidRPr="00D253D8">
        <w:rPr>
          <w:rFonts w:asciiTheme="minorHAnsi" w:eastAsiaTheme="minorEastAsia" w:hAnsiTheme="minorHAnsi" w:cstheme="minorBidi" w:hint="eastAsia"/>
        </w:rPr>
        <w:t>【テーマ別研修会】地域に即した活動を実践するための知識技術や最新情報を習得するこ</w:t>
      </w:r>
    </w:p>
    <w:p w:rsidR="00D253D8" w:rsidRPr="00D253D8" w:rsidRDefault="00D253D8" w:rsidP="006526AF">
      <w:pPr>
        <w:ind w:leftChars="600" w:left="1260"/>
        <w:rPr>
          <w:rFonts w:asciiTheme="minorHAnsi" w:eastAsiaTheme="minorEastAsia" w:hAnsiTheme="minorHAnsi" w:cstheme="minorBidi"/>
        </w:rPr>
      </w:pPr>
      <w:r w:rsidRPr="00D253D8">
        <w:rPr>
          <w:rFonts w:asciiTheme="minorHAnsi" w:eastAsiaTheme="minorEastAsia" w:hAnsiTheme="minorHAnsi" w:cstheme="minorBidi" w:hint="eastAsia"/>
        </w:rPr>
        <w:t>とを目的とした研修会です。年3</w:t>
      </w:r>
      <w:r w:rsidR="006A6435">
        <w:rPr>
          <w:rFonts w:asciiTheme="minorHAnsi" w:eastAsiaTheme="minorEastAsia" w:hAnsiTheme="minorHAnsi" w:cstheme="minorBidi" w:hint="eastAsia"/>
        </w:rPr>
        <w:t>回程度実施しています（各回で</w:t>
      </w:r>
      <w:r w:rsidRPr="00D253D8">
        <w:rPr>
          <w:rFonts w:asciiTheme="minorHAnsi" w:eastAsiaTheme="minorEastAsia" w:hAnsiTheme="minorHAnsi" w:cstheme="minorBidi" w:hint="eastAsia"/>
        </w:rPr>
        <w:t>異なるテーマを設定しています。連続講座ではありませんので、単発で受講していただくことができます）。</w:t>
      </w:r>
    </w:p>
    <w:p w:rsidR="006526AF" w:rsidRDefault="00D253D8" w:rsidP="00D253D8">
      <w:pPr>
        <w:rPr>
          <w:rFonts w:asciiTheme="minorHAnsi" w:eastAsiaTheme="minorEastAsia" w:hAnsiTheme="minorHAnsi" w:cstheme="minorBidi"/>
        </w:rPr>
      </w:pPr>
      <w:r w:rsidRPr="00D253D8">
        <w:rPr>
          <w:rFonts w:asciiTheme="minorHAnsi" w:eastAsiaTheme="minorEastAsia" w:hAnsiTheme="minorHAnsi" w:cstheme="minorBidi" w:hint="eastAsia"/>
        </w:rPr>
        <w:t xml:space="preserve">　</w:t>
      </w:r>
    </w:p>
    <w:p w:rsidR="0067335A" w:rsidRDefault="00D253D8" w:rsidP="00B43819">
      <w:pPr>
        <w:ind w:firstLineChars="100" w:firstLine="210"/>
      </w:pPr>
      <w:r w:rsidRPr="00D253D8">
        <w:rPr>
          <w:rFonts w:asciiTheme="minorHAnsi" w:eastAsiaTheme="minorEastAsia" w:hAnsiTheme="minorHAnsi" w:cstheme="minorBidi" w:hint="eastAsia"/>
        </w:rPr>
        <w:t>他にも、</w:t>
      </w:r>
      <w:r w:rsidR="0033473C">
        <w:rPr>
          <w:rFonts w:asciiTheme="minorHAnsi" w:eastAsiaTheme="minorEastAsia" w:hAnsiTheme="minorHAnsi" w:cstheme="minorBidi" w:hint="eastAsia"/>
        </w:rPr>
        <w:t>アウトリーチ推進事業研修会等を企画中です</w:t>
      </w:r>
      <w:r w:rsidRPr="00D253D8">
        <w:rPr>
          <w:rFonts w:asciiTheme="minorHAnsi" w:eastAsiaTheme="minorEastAsia" w:hAnsiTheme="minorHAnsi" w:cstheme="minorBidi" w:hint="eastAsia"/>
        </w:rPr>
        <w:t>。詳細が決まり次第、瓦版や当センターのホームページに掲載しますので、ご覧ください。皆様のご参加を心よりお待ち申し上げております。</w:t>
      </w:r>
    </w:p>
    <w:p w:rsidR="00D253D8" w:rsidRDefault="00D253D8" w:rsidP="000F1573"/>
    <w:p w:rsidR="00D253D8" w:rsidRDefault="00D253D8" w:rsidP="000F1573"/>
    <w:p w:rsidR="000F1573" w:rsidRDefault="000F1573" w:rsidP="000F1573"/>
    <w:p w:rsidR="00867A07" w:rsidRDefault="00867A07" w:rsidP="000F1573">
      <w:r w:rsidRPr="00C6337E">
        <w:rPr>
          <w:noProof/>
        </w:rPr>
        <w:drawing>
          <wp:anchor distT="0" distB="0" distL="114300" distR="114300" simplePos="0" relativeHeight="251698176" behindDoc="1" locked="0" layoutInCell="1" allowOverlap="1">
            <wp:simplePos x="0" y="0"/>
            <wp:positionH relativeFrom="margin">
              <wp:align>center</wp:align>
            </wp:positionH>
            <wp:positionV relativeFrom="paragraph">
              <wp:posOffset>4445</wp:posOffset>
            </wp:positionV>
            <wp:extent cx="2263140" cy="2210005"/>
            <wp:effectExtent l="0" t="0" r="3810" b="0"/>
            <wp:wrapNone/>
            <wp:docPr id="34" name="図 34" descr="C:\Users\207278\Desktop\seminor_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07278\Desktop\seminor_woma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3140" cy="22100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7A07" w:rsidRDefault="00867A07" w:rsidP="000F1573"/>
    <w:p w:rsidR="00867A07" w:rsidRDefault="00867A07" w:rsidP="000F1573"/>
    <w:p w:rsidR="00867A07" w:rsidRDefault="00867A07" w:rsidP="000F1573"/>
    <w:p w:rsidR="00867A07" w:rsidRDefault="00867A07" w:rsidP="000F1573"/>
    <w:p w:rsidR="00867A07" w:rsidRDefault="00867A07" w:rsidP="000F1573"/>
    <w:p w:rsidR="00867A07" w:rsidRDefault="00867A07" w:rsidP="000F1573"/>
    <w:p w:rsidR="00867A07" w:rsidRDefault="00867A07" w:rsidP="000F1573"/>
    <w:p w:rsidR="00867A07" w:rsidRDefault="00867A07" w:rsidP="000F1573"/>
    <w:p w:rsidR="00867A07" w:rsidRDefault="00867A07" w:rsidP="000F1573"/>
    <w:p w:rsidR="00867A07" w:rsidRDefault="00867A07" w:rsidP="000F1573"/>
    <w:p w:rsidR="00867A07" w:rsidRDefault="00867A07" w:rsidP="000F1573"/>
    <w:p w:rsidR="00867A07" w:rsidRDefault="00867A07" w:rsidP="000F1573">
      <w:r>
        <w:rPr>
          <w:noProof/>
        </w:rPr>
        <w:drawing>
          <wp:anchor distT="0" distB="0" distL="114300" distR="114300" simplePos="0" relativeHeight="251699200" behindDoc="1" locked="0" layoutInCell="1" allowOverlap="1">
            <wp:simplePos x="0" y="0"/>
            <wp:positionH relativeFrom="margin">
              <wp:align>left</wp:align>
            </wp:positionH>
            <wp:positionV relativeFrom="paragraph">
              <wp:posOffset>4445</wp:posOffset>
            </wp:positionV>
            <wp:extent cx="5400040" cy="804545"/>
            <wp:effectExtent l="0" t="0" r="0" b="0"/>
            <wp:wrapNone/>
            <wp:docPr id="35" name="図 35" descr="C:\Users\207278\AppData\Local\Microsoft\Windows\INetCache\Content.Word\青い鳥と葉っ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7278\AppData\Local\Microsoft\Windows\INetCache\Content.Word\青い鳥と葉っぱ.png"/>
                    <pic:cNvPicPr>
                      <a:picLocks noChangeAspect="1" noChangeArrowheads="1"/>
                    </pic:cNvPicPr>
                  </pic:nvPicPr>
                  <pic:blipFill rotWithShape="1">
                    <a:blip r:embed="rId22">
                      <a:extLst>
                        <a:ext uri="{28A0092B-C50C-407E-A947-70E740481C1C}">
                          <a14:useLocalDpi xmlns:a14="http://schemas.microsoft.com/office/drawing/2010/main" val="0"/>
                        </a:ext>
                      </a:extLst>
                    </a:blip>
                    <a:srcRect r="13978" b="71219"/>
                    <a:stretch/>
                  </pic:blipFill>
                  <pic:spPr bwMode="auto">
                    <a:xfrm>
                      <a:off x="0" y="0"/>
                      <a:ext cx="5400040" cy="804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F1573" w:rsidRDefault="000F1573" w:rsidP="000F1573"/>
    <w:p w:rsidR="000F1573" w:rsidRPr="000F1573" w:rsidRDefault="003D5192" w:rsidP="00183C4E">
      <w:pPr>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noProof/>
          <w:color w:val="000000"/>
          <w:kern w:val="0"/>
          <w:szCs w:val="21"/>
        </w:rPr>
        <w:lastRenderedPageBreak/>
        <mc:AlternateContent>
          <mc:Choice Requires="wpg">
            <w:drawing>
              <wp:anchor distT="0" distB="0" distL="114300" distR="114300" simplePos="0" relativeHeight="251668480" behindDoc="0" locked="0" layoutInCell="1" allowOverlap="1">
                <wp:simplePos x="0" y="0"/>
                <wp:positionH relativeFrom="column">
                  <wp:posOffset>800055</wp:posOffset>
                </wp:positionH>
                <wp:positionV relativeFrom="paragraph">
                  <wp:posOffset>-346075</wp:posOffset>
                </wp:positionV>
                <wp:extent cx="3934415" cy="457200"/>
                <wp:effectExtent l="0" t="0" r="28575" b="19050"/>
                <wp:wrapNone/>
                <wp:docPr id="14" name="グループ化 14"/>
                <wp:cNvGraphicFramePr/>
                <a:graphic xmlns:a="http://schemas.openxmlformats.org/drawingml/2006/main">
                  <a:graphicData uri="http://schemas.microsoft.com/office/word/2010/wordprocessingGroup">
                    <wpg:wgp>
                      <wpg:cNvGrpSpPr/>
                      <wpg:grpSpPr>
                        <a:xfrm>
                          <a:off x="0" y="0"/>
                          <a:ext cx="3934415" cy="457200"/>
                          <a:chOff x="0" y="0"/>
                          <a:chExt cx="3771900" cy="457200"/>
                        </a:xfrm>
                      </wpg:grpSpPr>
                      <wps:wsp>
                        <wps:cNvPr id="12" name="正方形/長方形 12"/>
                        <wps:cNvSpPr/>
                        <wps:spPr>
                          <a:xfrm>
                            <a:off x="0" y="0"/>
                            <a:ext cx="3771900" cy="457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テキスト ボックス 13"/>
                        <wps:cNvSpPr txBox="1"/>
                        <wps:spPr>
                          <a:xfrm>
                            <a:off x="64736" y="0"/>
                            <a:ext cx="3660483" cy="457200"/>
                          </a:xfrm>
                          <a:prstGeom prst="rect">
                            <a:avLst/>
                          </a:prstGeom>
                          <a:noFill/>
                          <a:ln w="6350">
                            <a:noFill/>
                          </a:ln>
                        </wps:spPr>
                        <wps:txbx>
                          <w:txbxContent>
                            <w:p w:rsidR="00183C4E" w:rsidRPr="00183C4E" w:rsidRDefault="00E75732">
                              <w:pPr>
                                <w:rPr>
                                  <w:rFonts w:ascii="UD デジタル 教科書体 NK-R" w:eastAsia="UD デジタル 教科書体 NK-R"/>
                                  <w:sz w:val="28"/>
                                  <w:szCs w:val="28"/>
                                </w:rPr>
                              </w:pPr>
                              <w:r>
                                <w:rPr>
                                  <w:rFonts w:ascii="UD デジタル 教科書体 NK-R" w:eastAsia="UD デジタル 教科書体 NK-R" w:hint="eastAsia"/>
                                  <w:sz w:val="28"/>
                                  <w:szCs w:val="28"/>
                                </w:rPr>
                                <w:t>精神保健福祉センター令和</w:t>
                              </w:r>
                              <w:r w:rsidR="008B6E70">
                                <w:rPr>
                                  <w:rFonts w:ascii="UD デジタル 教科書体 NK-R" w:eastAsia="UD デジタル 教科書体 NK-R" w:hint="eastAsia"/>
                                  <w:sz w:val="28"/>
                                  <w:szCs w:val="28"/>
                                </w:rPr>
                                <w:t>６</w:t>
                              </w:r>
                              <w:r w:rsidR="003D5192">
                                <w:rPr>
                                  <w:rFonts w:ascii="UD デジタル 教科書体 NK-R" w:eastAsia="UD デジタル 教科書体 NK-R" w:hint="eastAsia"/>
                                  <w:sz w:val="28"/>
                                  <w:szCs w:val="28"/>
                                </w:rPr>
                                <w:t>年７月～１０</w:t>
                              </w:r>
                              <w:r w:rsidR="00183C4E" w:rsidRPr="00183C4E">
                                <w:rPr>
                                  <w:rFonts w:ascii="UD デジタル 教科書体 NK-R" w:eastAsia="UD デジタル 教科書体 NK-R" w:hint="eastAsia"/>
                                  <w:sz w:val="28"/>
                                  <w:szCs w:val="28"/>
                                </w:rPr>
                                <w:t>月事業計画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グループ化 14" o:spid="_x0000_s1043" style="position:absolute;left:0;text-align:left;margin-left:63pt;margin-top:-27.25pt;width:309.8pt;height:36pt;z-index:251668480;mso-width-relative:margin" coordsize="37719,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">
                <v:rect id="正方形/長方形 12" o:spid="_x0000_s1044" style="position:absolute;width:37719;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" filled="f" strokecolor="black [3213]" strokeweight="1pt"/>
                <v:shape id="テキスト ボックス 13" o:spid="_x0000_s1045" type="#_x0000_t202" style="position:absolute;left:647;width:3660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rsidR="00183C4E" w:rsidRPr="00183C4E" w:rsidRDefault="00E75732">
                        <w:pPr>
                          <w:rPr>
                            <w:rFonts w:ascii="UD デジタル 教科書体 NK-R" w:eastAsia="UD デジタル 教科書体 NK-R"/>
                            <w:sz w:val="28"/>
                            <w:szCs w:val="28"/>
                          </w:rPr>
                        </w:pPr>
                        <w:r>
                          <w:rPr>
                            <w:rFonts w:ascii="UD デジタル 教科書体 NK-R" w:eastAsia="UD デジタル 教科書体 NK-R" w:hint="eastAsia"/>
                            <w:sz w:val="28"/>
                            <w:szCs w:val="28"/>
                          </w:rPr>
                          <w:t>精神保健福祉センター令和</w:t>
                        </w:r>
                        <w:r w:rsidR="008B6E70">
                          <w:rPr>
                            <w:rFonts w:ascii="UD デジタル 教科書体 NK-R" w:eastAsia="UD デジタル 教科書体 NK-R" w:hint="eastAsia"/>
                            <w:sz w:val="28"/>
                            <w:szCs w:val="28"/>
                          </w:rPr>
                          <w:t>６</w:t>
                        </w:r>
                        <w:r w:rsidR="003D5192">
                          <w:rPr>
                            <w:rFonts w:ascii="UD デジタル 教科書体 NK-R" w:eastAsia="UD デジタル 教科書体 NK-R" w:hint="eastAsia"/>
                            <w:sz w:val="28"/>
                            <w:szCs w:val="28"/>
                          </w:rPr>
                          <w:t>年７月～１０</w:t>
                        </w:r>
                        <w:r w:rsidR="00183C4E" w:rsidRPr="00183C4E">
                          <w:rPr>
                            <w:rFonts w:ascii="UD デジタル 教科書体 NK-R" w:eastAsia="UD デジタル 教科書体 NK-R" w:hint="eastAsia"/>
                            <w:sz w:val="28"/>
                            <w:szCs w:val="28"/>
                          </w:rPr>
                          <w:t>月事業計画</w:t>
                        </w:r>
                      </w:p>
                    </w:txbxContent>
                  </v:textbox>
                </v:shape>
              </v:group>
            </w:pict>
          </mc:Fallback>
        </mc:AlternateContent>
      </w:r>
    </w:p>
    <w:tbl>
      <w:tblPr>
        <w:tblpPr w:leftFromText="142" w:rightFromText="142" w:vertAnchor="text" w:horzAnchor="margin" w:tblpY="81"/>
        <w:tblOverlap w:val="neve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405"/>
        <w:gridCol w:w="6410"/>
      </w:tblGrid>
      <w:tr w:rsidR="000F1573" w:rsidRPr="000F1573" w:rsidTr="0033473C">
        <w:trPr>
          <w:trHeight w:val="416"/>
        </w:trPr>
        <w:tc>
          <w:tcPr>
            <w:tcW w:w="2405" w:type="dxa"/>
            <w:shd w:val="clear" w:color="auto" w:fill="auto"/>
            <w:vAlign w:val="center"/>
          </w:tcPr>
          <w:p w:rsidR="000F1573" w:rsidRPr="000F1573" w:rsidRDefault="000F1573" w:rsidP="000F1573">
            <w:pPr>
              <w:widowControl/>
              <w:jc w:val="center"/>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項　　目</w:t>
            </w:r>
          </w:p>
        </w:tc>
        <w:tc>
          <w:tcPr>
            <w:tcW w:w="6410" w:type="dxa"/>
            <w:shd w:val="clear" w:color="auto" w:fill="auto"/>
            <w:vAlign w:val="center"/>
          </w:tcPr>
          <w:p w:rsidR="000F1573" w:rsidRPr="000F1573" w:rsidRDefault="000F1573" w:rsidP="000F1573">
            <w:pPr>
              <w:widowControl/>
              <w:jc w:val="center"/>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内　　容</w:t>
            </w:r>
          </w:p>
        </w:tc>
      </w:tr>
      <w:tr w:rsidR="000F1573" w:rsidRPr="000F1573" w:rsidTr="0033473C">
        <w:trPr>
          <w:trHeight w:val="1119"/>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highlight w:val="yellow"/>
              </w:rPr>
            </w:pPr>
            <w:r w:rsidRPr="000F1573">
              <w:rPr>
                <w:rFonts w:ascii="UD デジタル 教科書体 NK-R" w:eastAsia="UD デジタル 教科書体 NK-R" w:hAnsi="HG丸ｺﾞｼｯｸM-PRO" w:cs="ＭＳ Ｐゴシック" w:hint="eastAsia"/>
                <w:color w:val="000000"/>
                <w:kern w:val="0"/>
                <w:szCs w:val="21"/>
              </w:rPr>
              <w:t>特定相談</w:t>
            </w:r>
          </w:p>
        </w:tc>
        <w:tc>
          <w:tcPr>
            <w:tcW w:w="6410" w:type="dxa"/>
            <w:shd w:val="clear" w:color="auto" w:fill="auto"/>
            <w:vAlign w:val="center"/>
          </w:tcPr>
          <w:p w:rsidR="00FB0F2F" w:rsidRDefault="00FB0F2F" w:rsidP="0033473C">
            <w:pPr>
              <w:widowControl/>
              <w:ind w:left="757" w:hangingChars="241" w:hanging="757"/>
              <w:rPr>
                <w:rFonts w:ascii="UD デジタル 教科書体 NK-R" w:eastAsia="UD デジタル 教科書体 NK-R" w:hAnsi="HG丸ｺﾞｼｯｸM-PRO" w:cs="ＭＳ Ｐゴシック"/>
                <w:color w:val="000000"/>
                <w:kern w:val="0"/>
                <w:szCs w:val="21"/>
              </w:rPr>
            </w:pPr>
            <w:r w:rsidRPr="0033473C">
              <w:rPr>
                <w:rFonts w:ascii="UD デジタル 教科書体 NK-R" w:eastAsia="UD デジタル 教科書体 NK-R" w:hAnsi="HG丸ｺﾞｼｯｸM-PRO" w:cs="ＭＳ Ｐゴシック" w:hint="eastAsia"/>
                <w:color w:val="000000"/>
                <w:spacing w:val="52"/>
                <w:kern w:val="0"/>
                <w:szCs w:val="21"/>
                <w:fitText w:val="525" w:id="-1497118464"/>
              </w:rPr>
              <w:t>日</w:t>
            </w:r>
            <w:r w:rsidRPr="0033473C">
              <w:rPr>
                <w:rFonts w:ascii="UD デジタル 教科書体 NK-R" w:eastAsia="UD デジタル 教科書体 NK-R" w:hAnsi="HG丸ｺﾞｼｯｸM-PRO" w:cs="ＭＳ Ｐゴシック" w:hint="eastAsia"/>
                <w:color w:val="000000"/>
                <w:kern w:val="0"/>
                <w:szCs w:val="21"/>
                <w:fitText w:val="525" w:id="-1497118464"/>
              </w:rPr>
              <w:t>程</w:t>
            </w:r>
            <w:r w:rsidR="002203D2">
              <w:rPr>
                <w:rFonts w:ascii="UD デジタル 教科書体 NK-R" w:eastAsia="UD デジタル 教科書体 NK-R" w:hAnsi="HG丸ｺﾞｼｯｸM-PRO" w:cs="ＭＳ Ｐゴシック" w:hint="eastAsia"/>
                <w:color w:val="000000"/>
                <w:kern w:val="0"/>
                <w:szCs w:val="21"/>
              </w:rPr>
              <w:t>：</w:t>
            </w:r>
            <w:r w:rsidR="00E75732" w:rsidRPr="000F1573">
              <w:rPr>
                <w:rFonts w:ascii="UD デジタル 教科書体 NK-R" w:eastAsia="UD デジタル 教科書体 NK-R" w:hAnsi="HG丸ｺﾞｼｯｸM-PRO" w:cs="ＭＳ Ｐゴシック"/>
                <w:color w:val="000000"/>
                <w:kern w:val="0"/>
                <w:szCs w:val="21"/>
              </w:rPr>
              <w:t xml:space="preserve"> </w:t>
            </w:r>
            <w:r w:rsidR="006A6435">
              <w:rPr>
                <w:rFonts w:ascii="UD デジタル 教科書体 NK-R" w:eastAsia="UD デジタル 教科書体 NK-R" w:hAnsi="HG丸ｺﾞｼｯｸM-PRO" w:cs="ＭＳ Ｐゴシック" w:hint="eastAsia"/>
                <w:color w:val="000000"/>
                <w:kern w:val="0"/>
                <w:szCs w:val="21"/>
              </w:rPr>
              <w:t>7/</w:t>
            </w:r>
            <w:r w:rsidR="008B6E70">
              <w:rPr>
                <w:rFonts w:ascii="UD デジタル 教科書体 NK-R" w:eastAsia="UD デジタル 教科書体 NK-R" w:hAnsi="HG丸ｺﾞｼｯｸM-PRO" w:cs="ＭＳ Ｐゴシック" w:hint="eastAsia"/>
                <w:color w:val="000000"/>
                <w:kern w:val="0"/>
                <w:szCs w:val="21"/>
              </w:rPr>
              <w:t>２5</w:t>
            </w:r>
            <w:r>
              <w:rPr>
                <w:rFonts w:ascii="UD デジタル 教科書体 NK-R" w:eastAsia="UD デジタル 教科書体 NK-R" w:hAnsi="HG丸ｺﾞｼｯｸM-PRO" w:cs="ＭＳ Ｐゴシック" w:hint="eastAsia"/>
                <w:color w:val="000000"/>
                <w:kern w:val="0"/>
                <w:szCs w:val="21"/>
              </w:rPr>
              <w:t>（木）</w:t>
            </w:r>
            <w:r w:rsidR="00E75470">
              <w:rPr>
                <w:rFonts w:ascii="UD デジタル 教科書体 NK-R" w:eastAsia="UD デジタル 教科書体 NK-R" w:hAnsi="HG丸ｺﾞｼｯｸM-PRO" w:cs="ＭＳ Ｐゴシック" w:hint="eastAsia"/>
                <w:color w:val="000000"/>
                <w:kern w:val="0"/>
                <w:szCs w:val="21"/>
              </w:rPr>
              <w:t>、</w:t>
            </w:r>
            <w:r w:rsidR="008B6E70">
              <w:rPr>
                <w:rFonts w:ascii="UD デジタル 教科書体 NK-R" w:eastAsia="UD デジタル 教科書体 NK-R" w:hAnsi="HG丸ｺﾞｼｯｸM-PRO" w:cs="ＭＳ Ｐゴシック" w:hint="eastAsia"/>
                <w:color w:val="000000"/>
                <w:kern w:val="0"/>
                <w:szCs w:val="21"/>
              </w:rPr>
              <w:t>８/8</w:t>
            </w:r>
            <w:r w:rsidR="006A6435">
              <w:rPr>
                <w:rFonts w:ascii="UD デジタル 教科書体 NK-R" w:eastAsia="UD デジタル 教科書体 NK-R" w:hAnsi="HG丸ｺﾞｼｯｸM-PRO" w:cs="ＭＳ Ｐゴシック" w:hint="eastAsia"/>
                <w:color w:val="000000"/>
                <w:kern w:val="0"/>
                <w:szCs w:val="21"/>
              </w:rPr>
              <w:t>（木）、</w:t>
            </w:r>
            <w:r w:rsidR="008B6E70">
              <w:rPr>
                <w:rFonts w:ascii="UD デジタル 教科書体 NK-R" w:eastAsia="UD デジタル 教科書体 NK-R" w:hAnsi="HG丸ｺﾞｼｯｸM-PRO" w:cs="ＭＳ Ｐゴシック" w:hint="eastAsia"/>
                <w:color w:val="000000"/>
                <w:kern w:val="0"/>
                <w:szCs w:val="21"/>
              </w:rPr>
              <w:t>8/22</w:t>
            </w:r>
            <w:r>
              <w:rPr>
                <w:rFonts w:ascii="UD デジタル 教科書体 NK-R" w:eastAsia="UD デジタル 教科書体 NK-R" w:hAnsi="HG丸ｺﾞｼｯｸM-PRO" w:cs="ＭＳ Ｐゴシック" w:hint="eastAsia"/>
                <w:color w:val="000000"/>
                <w:kern w:val="0"/>
                <w:szCs w:val="21"/>
              </w:rPr>
              <w:t>（木）</w:t>
            </w:r>
            <w:r w:rsidR="00E75470">
              <w:rPr>
                <w:rFonts w:ascii="UD デジタル 教科書体 NK-R" w:eastAsia="UD デジタル 教科書体 NK-R" w:hAnsi="HG丸ｺﾞｼｯｸM-PRO" w:cs="ＭＳ Ｐゴシック" w:hint="eastAsia"/>
                <w:color w:val="000000"/>
                <w:kern w:val="0"/>
                <w:szCs w:val="21"/>
              </w:rPr>
              <w:t>、</w:t>
            </w:r>
            <w:r w:rsidR="006A6435">
              <w:rPr>
                <w:rFonts w:ascii="UD デジタル 教科書体 NK-R" w:eastAsia="UD デジタル 教科書体 NK-R" w:hAnsi="HG丸ｺﾞｼｯｸM-PRO" w:cs="ＭＳ Ｐゴシック" w:hint="eastAsia"/>
                <w:color w:val="000000"/>
                <w:kern w:val="0"/>
                <w:szCs w:val="21"/>
              </w:rPr>
              <w:t>9/</w:t>
            </w:r>
            <w:r w:rsidR="008B6E70">
              <w:rPr>
                <w:rFonts w:ascii="UD デジタル 教科書体 NK-R" w:eastAsia="UD デジタル 教科書体 NK-R" w:hAnsi="HG丸ｺﾞｼｯｸM-PRO" w:cs="ＭＳ Ｐゴシック" w:hint="eastAsia"/>
                <w:color w:val="000000"/>
                <w:kern w:val="0"/>
                <w:szCs w:val="21"/>
              </w:rPr>
              <w:t>12</w:t>
            </w:r>
            <w:r>
              <w:rPr>
                <w:rFonts w:ascii="UD デジタル 教科書体 NK-R" w:eastAsia="UD デジタル 教科書体 NK-R" w:hAnsi="HG丸ｺﾞｼｯｸM-PRO" w:cs="ＭＳ Ｐゴシック" w:hint="eastAsia"/>
                <w:color w:val="000000"/>
                <w:kern w:val="0"/>
                <w:szCs w:val="21"/>
              </w:rPr>
              <w:t>（木）</w:t>
            </w:r>
            <w:r w:rsidR="00E75470">
              <w:rPr>
                <w:rFonts w:ascii="UD デジタル 教科書体 NK-R" w:eastAsia="UD デジタル 教科書体 NK-R" w:hAnsi="HG丸ｺﾞｼｯｸM-PRO" w:cs="ＭＳ Ｐゴシック" w:hint="eastAsia"/>
                <w:color w:val="000000"/>
                <w:kern w:val="0"/>
                <w:szCs w:val="21"/>
              </w:rPr>
              <w:t>、</w:t>
            </w:r>
            <w:r w:rsidR="006A6435">
              <w:rPr>
                <w:rFonts w:ascii="UD デジタル 教科書体 NK-R" w:eastAsia="UD デジタル 教科書体 NK-R" w:hAnsi="HG丸ｺﾞｼｯｸM-PRO" w:cs="ＭＳ Ｐゴシック" w:hint="eastAsia"/>
                <w:color w:val="000000"/>
                <w:kern w:val="0"/>
                <w:szCs w:val="21"/>
              </w:rPr>
              <w:t>9/2</w:t>
            </w:r>
            <w:r w:rsidR="008B6E70">
              <w:rPr>
                <w:rFonts w:ascii="UD デジタル 教科書体 NK-R" w:eastAsia="UD デジタル 教科書体 NK-R" w:hAnsi="HG丸ｺﾞｼｯｸM-PRO" w:cs="ＭＳ Ｐゴシック" w:hint="eastAsia"/>
                <w:color w:val="000000"/>
                <w:kern w:val="0"/>
                <w:szCs w:val="21"/>
              </w:rPr>
              <w:t>6</w:t>
            </w:r>
            <w:r>
              <w:rPr>
                <w:rFonts w:ascii="UD デジタル 教科書体 NK-R" w:eastAsia="UD デジタル 教科書体 NK-R" w:hAnsi="HG丸ｺﾞｼｯｸM-PRO" w:cs="ＭＳ Ｐゴシック" w:hint="eastAsia"/>
                <w:color w:val="000000"/>
                <w:kern w:val="0"/>
                <w:szCs w:val="21"/>
              </w:rPr>
              <w:t>（木）</w:t>
            </w:r>
            <w:r w:rsidR="00E75470">
              <w:rPr>
                <w:rFonts w:ascii="UD デジタル 教科書体 NK-R" w:eastAsia="UD デジタル 教科書体 NK-R" w:hAnsi="HG丸ｺﾞｼｯｸM-PRO" w:cs="ＭＳ Ｐゴシック" w:hint="eastAsia"/>
                <w:color w:val="000000"/>
                <w:kern w:val="0"/>
                <w:szCs w:val="21"/>
              </w:rPr>
              <w:t>、</w:t>
            </w:r>
            <w:r w:rsidR="006A6435">
              <w:rPr>
                <w:rFonts w:ascii="UD デジタル 教科書体 NK-R" w:eastAsia="UD デジタル 教科書体 NK-R" w:hAnsi="HG丸ｺﾞｼｯｸM-PRO" w:cs="ＭＳ Ｐゴシック" w:hint="eastAsia"/>
                <w:color w:val="000000"/>
                <w:kern w:val="0"/>
                <w:szCs w:val="21"/>
              </w:rPr>
              <w:t>10/1</w:t>
            </w:r>
            <w:r w:rsidR="008B6E70">
              <w:rPr>
                <w:rFonts w:ascii="UD デジタル 教科書体 NK-R" w:eastAsia="UD デジタル 教科書体 NK-R" w:hAnsi="HG丸ｺﾞｼｯｸM-PRO" w:cs="ＭＳ Ｐゴシック" w:hint="eastAsia"/>
                <w:color w:val="000000"/>
                <w:kern w:val="0"/>
                <w:szCs w:val="21"/>
              </w:rPr>
              <w:t>0</w:t>
            </w:r>
            <w:r>
              <w:rPr>
                <w:rFonts w:ascii="UD デジタル 教科書体 NK-R" w:eastAsia="UD デジタル 教科書体 NK-R" w:hAnsi="HG丸ｺﾞｼｯｸM-PRO" w:cs="ＭＳ Ｐゴシック" w:hint="eastAsia"/>
                <w:color w:val="000000"/>
                <w:kern w:val="0"/>
                <w:szCs w:val="21"/>
              </w:rPr>
              <w:t>（木）</w:t>
            </w:r>
            <w:r w:rsidR="008B6E70">
              <w:rPr>
                <w:rFonts w:ascii="UD デジタル 教科書体 NK-R" w:eastAsia="UD デジタル 教科書体 NK-R" w:hAnsi="HG丸ｺﾞｼｯｸM-PRO" w:cs="ＭＳ Ｐゴシック" w:hint="eastAsia"/>
                <w:color w:val="000000"/>
                <w:kern w:val="0"/>
                <w:szCs w:val="21"/>
              </w:rPr>
              <w:t>、10/24（木）</w:t>
            </w:r>
          </w:p>
          <w:p w:rsidR="000F1573" w:rsidRPr="00FB0F2F" w:rsidRDefault="00FB0F2F" w:rsidP="00FB0F2F">
            <w:pPr>
              <w:widowControl/>
              <w:rPr>
                <w:rFonts w:ascii="UD デジタル 教科書体 NK-R" w:eastAsia="UD デジタル 教科書体 NK-R" w:hAnsi="HG丸ｺﾞｼｯｸM-PRO" w:cs="ＭＳ Ｐゴシック"/>
                <w:color w:val="000000"/>
                <w:kern w:val="0"/>
                <w:szCs w:val="21"/>
              </w:rPr>
            </w:pPr>
            <w:r w:rsidRPr="0033473C">
              <w:rPr>
                <w:rFonts w:ascii="UD デジタル 教科書体 NK-R" w:eastAsia="UD デジタル 教科書体 NK-R" w:hAnsi="HG丸ｺﾞｼｯｸM-PRO" w:cs="ＭＳ Ｐゴシック" w:hint="eastAsia"/>
                <w:color w:val="000000"/>
                <w:spacing w:val="52"/>
                <w:kern w:val="0"/>
                <w:szCs w:val="21"/>
                <w:fitText w:val="525" w:id="-1497118463"/>
              </w:rPr>
              <w:t>時</w:t>
            </w:r>
            <w:r w:rsidRPr="0033473C">
              <w:rPr>
                <w:rFonts w:ascii="UD デジタル 教科書体 NK-R" w:eastAsia="UD デジタル 教科書体 NK-R" w:hAnsi="HG丸ｺﾞｼｯｸM-PRO" w:cs="ＭＳ Ｐゴシック" w:hint="eastAsia"/>
                <w:color w:val="000000"/>
                <w:kern w:val="0"/>
                <w:szCs w:val="21"/>
                <w:fitText w:val="525" w:id="-1497118463"/>
              </w:rPr>
              <w:t>間</w:t>
            </w:r>
            <w:r>
              <w:rPr>
                <w:rFonts w:ascii="UD デジタル 教科書体 NK-R" w:eastAsia="UD デジタル 教科書体 NK-R" w:hAnsi="HG丸ｺﾞｼｯｸM-PRO" w:cs="ＭＳ Ｐゴシック" w:hint="eastAsia"/>
                <w:color w:val="000000"/>
                <w:kern w:val="0"/>
                <w:szCs w:val="21"/>
              </w:rPr>
              <w:t>：各日1</w:t>
            </w:r>
            <w:r w:rsidR="000F1573" w:rsidRPr="000F1573">
              <w:rPr>
                <w:rFonts w:ascii="UD デジタル 教科書体 NK-R" w:eastAsia="UD デジタル 教科書体 NK-R" w:hAnsi="HG丸ｺﾞｼｯｸM-PRO" w:cs="ＭＳ Ｐゴシック" w:hint="eastAsia"/>
                <w:color w:val="000000"/>
                <w:kern w:val="0"/>
                <w:szCs w:val="21"/>
              </w:rPr>
              <w:t>3：</w:t>
            </w:r>
            <w:r w:rsidR="00B801DC">
              <w:rPr>
                <w:rFonts w:ascii="UD デジタル 教科書体 NK-R" w:eastAsia="UD デジタル 教科書体 NK-R" w:hAnsi="HG丸ｺﾞｼｯｸM-PRO" w:cs="ＭＳ Ｐゴシック" w:hint="eastAsia"/>
                <w:color w:val="000000"/>
                <w:kern w:val="0"/>
                <w:szCs w:val="21"/>
              </w:rPr>
              <w:t>0</w:t>
            </w:r>
            <w:r w:rsidR="000F1573" w:rsidRPr="000F1573">
              <w:rPr>
                <w:rFonts w:ascii="UD デジタル 教科書体 NK-R" w:eastAsia="UD デジタル 教科書体 NK-R" w:hAnsi="HG丸ｺﾞｼｯｸM-PRO" w:cs="ＭＳ Ｐゴシック" w:hint="eastAsia"/>
                <w:color w:val="000000"/>
                <w:kern w:val="0"/>
                <w:szCs w:val="21"/>
              </w:rPr>
              <w:t>0～</w:t>
            </w:r>
            <w:r w:rsidR="00B801DC">
              <w:rPr>
                <w:rFonts w:ascii="UD デジタル 教科書体 NK-R" w:eastAsia="UD デジタル 教科書体 NK-R" w:hAnsi="HG丸ｺﾞｼｯｸM-PRO" w:cs="ＭＳ Ｐゴシック" w:hint="eastAsia"/>
                <w:color w:val="000000"/>
                <w:kern w:val="0"/>
                <w:szCs w:val="21"/>
              </w:rPr>
              <w:t>16：00</w:t>
            </w:r>
          </w:p>
          <w:p w:rsidR="000F1573" w:rsidRPr="000F1573" w:rsidRDefault="002203D2" w:rsidP="000F1573">
            <w:pPr>
              <w:widowControl/>
              <w:ind w:left="840" w:hangingChars="400" w:hanging="840"/>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kern w:val="0"/>
                <w:szCs w:val="21"/>
              </w:rPr>
              <w:t>内　容：</w:t>
            </w:r>
            <w:r w:rsidR="000F1573" w:rsidRPr="000F1573">
              <w:rPr>
                <w:rFonts w:ascii="UD デジタル 教科書体 NK-R" w:eastAsia="UD デジタル 教科書体 NK-R" w:hAnsi="HG丸ｺﾞｼｯｸM-PRO" w:cs="ＭＳ Ｐゴシック" w:hint="eastAsia"/>
                <w:kern w:val="0"/>
                <w:szCs w:val="21"/>
              </w:rPr>
              <w:t>思春期における心の健康（対人関係の悩み・不登校など）</w:t>
            </w:r>
          </w:p>
          <w:p w:rsidR="000F1573" w:rsidRPr="000F1573" w:rsidRDefault="000F1573" w:rsidP="002203D2">
            <w:pPr>
              <w:widowControl/>
              <w:ind w:firstLineChars="300" w:firstLine="630"/>
              <w:rPr>
                <w:rFonts w:ascii="UD デジタル 教科書体 NK-R" w:eastAsia="UD デジタル 教科書体 NK-R" w:hAnsi="HG丸ｺﾞｼｯｸM-PRO" w:cs="ＭＳ Ｐゴシック"/>
                <w:color w:val="000000"/>
                <w:kern w:val="0"/>
                <w:szCs w:val="21"/>
                <w:highlight w:val="yellow"/>
              </w:rPr>
            </w:pPr>
            <w:r w:rsidRPr="000F1573">
              <w:rPr>
                <w:rFonts w:ascii="UD デジタル 教科書体 NK-R" w:eastAsia="UD デジタル 教科書体 NK-R" w:hAnsi="HG丸ｺﾞｼｯｸM-PRO" w:cs="ＭＳ Ｐゴシック" w:hint="eastAsia"/>
                <w:color w:val="000000"/>
                <w:kern w:val="0"/>
                <w:szCs w:val="21"/>
              </w:rPr>
              <w:t>アディクション等に関する精神科医による相談　完全予約制</w:t>
            </w:r>
          </w:p>
        </w:tc>
      </w:tr>
      <w:tr w:rsidR="000F1573" w:rsidRPr="000F1573" w:rsidTr="0033473C">
        <w:trPr>
          <w:trHeight w:val="709"/>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highlight w:val="yellow"/>
              </w:rPr>
            </w:pPr>
            <w:r w:rsidRPr="000F1573">
              <w:rPr>
                <w:rFonts w:ascii="UD デジタル 教科書体 NK-R" w:eastAsia="UD デジタル 教科書体 NK-R" w:hAnsi="HG丸ｺﾞｼｯｸM-PRO" w:cs="ＭＳ Ｐゴシック" w:hint="eastAsia"/>
                <w:color w:val="000000"/>
                <w:kern w:val="0"/>
                <w:sz w:val="20"/>
                <w:szCs w:val="21"/>
              </w:rPr>
              <w:t>思春期精神保健セミナー</w:t>
            </w:r>
          </w:p>
        </w:tc>
        <w:tc>
          <w:tcPr>
            <w:tcW w:w="6410" w:type="dxa"/>
            <w:shd w:val="clear" w:color="auto" w:fill="auto"/>
            <w:vAlign w:val="center"/>
          </w:tcPr>
          <w:p w:rsidR="000F1573" w:rsidRPr="000F1573" w:rsidRDefault="002203D2" w:rsidP="000F1573">
            <w:pPr>
              <w:widowControl/>
              <w:rPr>
                <w:rFonts w:ascii="UD デジタル 教科書体 NK-R" w:eastAsia="UD デジタル 教科書体 NK-R" w:hAnsi="HG丸ｺﾞｼｯｸM-PRO" w:cs="ＭＳ Ｐゴシック"/>
                <w:color w:val="000000"/>
                <w:kern w:val="0"/>
                <w:szCs w:val="21"/>
              </w:rPr>
            </w:pPr>
            <w:r w:rsidRPr="0033473C">
              <w:rPr>
                <w:rFonts w:ascii="UD デジタル 教科書体 NK-R" w:eastAsia="UD デジタル 教科書体 NK-R" w:hAnsi="HG丸ｺﾞｼｯｸM-PRO" w:cs="ＭＳ Ｐゴシック" w:hint="eastAsia"/>
                <w:color w:val="000000"/>
                <w:kern w:val="0"/>
                <w:szCs w:val="21"/>
                <w:fitText w:val="525" w:id="-1497118462"/>
              </w:rPr>
              <w:t>日　時</w:t>
            </w:r>
            <w:r>
              <w:rPr>
                <w:rFonts w:ascii="UD デジタル 教科書体 NK-R" w:eastAsia="UD デジタル 教科書体 NK-R" w:hAnsi="HG丸ｺﾞｼｯｸM-PRO" w:cs="ＭＳ Ｐゴシック" w:hint="eastAsia"/>
                <w:color w:val="000000"/>
                <w:kern w:val="0"/>
                <w:szCs w:val="21"/>
              </w:rPr>
              <w:t>：</w:t>
            </w:r>
            <w:r w:rsidR="008B6E70">
              <w:rPr>
                <w:rFonts w:ascii="UD デジタル 教科書体 NK-R" w:eastAsia="UD デジタル 教科書体 NK-R" w:hAnsi="HG丸ｺﾞｼｯｸM-PRO" w:cs="ＭＳ Ｐゴシック" w:hint="eastAsia"/>
                <w:color w:val="000000"/>
                <w:kern w:val="0"/>
                <w:szCs w:val="21"/>
              </w:rPr>
              <w:t>令和6</w:t>
            </w:r>
            <w:r w:rsidR="00FA477B">
              <w:rPr>
                <w:rFonts w:ascii="UD デジタル 教科書体 NK-R" w:eastAsia="UD デジタル 教科書体 NK-R" w:hAnsi="HG丸ｺﾞｼｯｸM-PRO" w:cs="ＭＳ Ｐゴシック" w:hint="eastAsia"/>
                <w:color w:val="000000"/>
                <w:kern w:val="0"/>
                <w:szCs w:val="21"/>
              </w:rPr>
              <w:t>年</w:t>
            </w:r>
            <w:r w:rsidR="005E6475">
              <w:rPr>
                <w:rFonts w:ascii="UD デジタル 教科書体 NK-R" w:eastAsia="UD デジタル 教科書体 NK-R" w:hAnsi="HG丸ｺﾞｼｯｸM-PRO" w:cs="ＭＳ Ｐゴシック" w:hint="eastAsia"/>
                <w:color w:val="000000"/>
                <w:kern w:val="0"/>
                <w:szCs w:val="21"/>
              </w:rPr>
              <w:t>8</w:t>
            </w:r>
            <w:r w:rsidR="00BB5CC4">
              <w:rPr>
                <w:rFonts w:ascii="UD デジタル 教科書体 NK-R" w:eastAsia="UD デジタル 教科書体 NK-R" w:hAnsi="HG丸ｺﾞｼｯｸM-PRO" w:cs="ＭＳ Ｐゴシック" w:hint="eastAsia"/>
                <w:color w:val="000000"/>
                <w:kern w:val="0"/>
                <w:szCs w:val="21"/>
              </w:rPr>
              <w:t>月</w:t>
            </w:r>
            <w:r w:rsidR="00836F1D">
              <w:rPr>
                <w:rFonts w:ascii="UD デジタル 教科書体 NK-R" w:eastAsia="UD デジタル 教科書体 NK-R" w:hAnsi="HG丸ｺﾞｼｯｸM-PRO" w:cs="ＭＳ Ｐゴシック" w:hint="eastAsia"/>
                <w:color w:val="000000"/>
                <w:kern w:val="0"/>
                <w:szCs w:val="21"/>
              </w:rPr>
              <w:t>6日（火</w:t>
            </w:r>
            <w:r w:rsidR="00BB5CC4">
              <w:rPr>
                <w:rFonts w:ascii="UD デジタル 教科書体 NK-R" w:eastAsia="UD デジタル 教科書体 NK-R" w:hAnsi="HG丸ｺﾞｼｯｸM-PRO" w:cs="ＭＳ Ｐゴシック" w:hint="eastAsia"/>
                <w:color w:val="000000"/>
                <w:kern w:val="0"/>
                <w:szCs w:val="21"/>
              </w:rPr>
              <w:t>）１３：３０～１５：３０</w:t>
            </w:r>
          </w:p>
          <w:p w:rsidR="000F1573" w:rsidRDefault="00400534" w:rsidP="000F1573">
            <w:pPr>
              <w:widowControl/>
              <w:rPr>
                <w:rFonts w:ascii="UD デジタル 教科書体 NK-R" w:eastAsia="UD デジタル 教科書体 NK-R" w:hAnsi="HG丸ｺﾞｼｯｸM-PRO" w:cs="ＭＳ Ｐゴシック"/>
                <w:color w:val="000000"/>
                <w:kern w:val="0"/>
                <w:szCs w:val="21"/>
              </w:rPr>
            </w:pPr>
            <w:r w:rsidRPr="0033473C">
              <w:rPr>
                <w:rFonts w:ascii="UD デジタル 教科書体 NK-R" w:eastAsia="UD デジタル 教科書体 NK-R" w:hAnsi="HG丸ｺﾞｼｯｸM-PRO" w:cs="ＭＳ Ｐゴシック" w:hint="eastAsia"/>
                <w:color w:val="000000"/>
                <w:w w:val="91"/>
                <w:kern w:val="0"/>
                <w:szCs w:val="21"/>
                <w:fitText w:val="525" w:id="-1497118461"/>
              </w:rPr>
              <w:t>テー</w:t>
            </w:r>
            <w:r w:rsidRPr="0033473C">
              <w:rPr>
                <w:rFonts w:ascii="UD デジタル 教科書体 NK-R" w:eastAsia="UD デジタル 教科書体 NK-R" w:hAnsi="HG丸ｺﾞｼｯｸM-PRO" w:cs="ＭＳ Ｐゴシック" w:hint="eastAsia"/>
                <w:color w:val="000000"/>
                <w:spacing w:val="5"/>
                <w:w w:val="91"/>
                <w:kern w:val="0"/>
                <w:szCs w:val="21"/>
                <w:fitText w:val="525" w:id="-1497118461"/>
              </w:rPr>
              <w:t>マ</w:t>
            </w:r>
            <w:r w:rsidR="008B6E70">
              <w:rPr>
                <w:rFonts w:ascii="UD デジタル 教科書体 NK-R" w:eastAsia="UD デジタル 教科書体 NK-R" w:hAnsi="HG丸ｺﾞｼｯｸM-PRO" w:cs="ＭＳ Ｐゴシック" w:hint="eastAsia"/>
                <w:color w:val="000000"/>
                <w:kern w:val="0"/>
                <w:szCs w:val="21"/>
              </w:rPr>
              <w:t>：</w:t>
            </w:r>
            <w:r w:rsidR="00836F1D">
              <w:rPr>
                <w:rFonts w:ascii="UD デジタル 教科書体 NK-R" w:eastAsia="UD デジタル 教科書体 NK-R" w:hAnsi="HG丸ｺﾞｼｯｸM-PRO" w:cs="ＭＳ Ｐゴシック" w:hint="eastAsia"/>
                <w:color w:val="000000"/>
                <w:kern w:val="0"/>
                <w:szCs w:val="21"/>
              </w:rPr>
              <w:t>思春期のはなし～思春期の子どもたちが抱える問題について～</w:t>
            </w:r>
          </w:p>
          <w:p w:rsidR="00400534" w:rsidRPr="008B6E70" w:rsidRDefault="00400534" w:rsidP="008B6E70">
            <w:pPr>
              <w:widowControl/>
              <w:rPr>
                <w:rFonts w:ascii="UD デジタル 教科書体 NK-R" w:eastAsia="UD デジタル 教科書体 NK-R" w:hAnsi="HG丸ｺﾞｼｯｸM-PRO" w:cs="ＭＳ Ｐゴシック"/>
                <w:color w:val="000000"/>
                <w:kern w:val="0"/>
                <w:szCs w:val="21"/>
              </w:rPr>
            </w:pPr>
            <w:r w:rsidRPr="0033473C">
              <w:rPr>
                <w:rFonts w:ascii="UD デジタル 教科書体 NK-R" w:eastAsia="UD デジタル 教科書体 NK-R" w:hAnsi="HG丸ｺﾞｼｯｸM-PRO" w:cs="ＭＳ Ｐゴシック" w:hint="eastAsia"/>
                <w:color w:val="000000"/>
                <w:spacing w:val="52"/>
                <w:kern w:val="0"/>
                <w:szCs w:val="21"/>
                <w:fitText w:val="525" w:id="-1497118460"/>
              </w:rPr>
              <w:t>講</w:t>
            </w:r>
            <w:r w:rsidRPr="0033473C">
              <w:rPr>
                <w:rFonts w:ascii="UD デジタル 教科書体 NK-R" w:eastAsia="UD デジタル 教科書体 NK-R" w:hAnsi="HG丸ｺﾞｼｯｸM-PRO" w:cs="ＭＳ Ｐゴシック" w:hint="eastAsia"/>
                <w:color w:val="000000"/>
                <w:kern w:val="0"/>
                <w:szCs w:val="21"/>
                <w:fitText w:val="525" w:id="-1497118460"/>
              </w:rPr>
              <w:t>師</w:t>
            </w:r>
            <w:r>
              <w:rPr>
                <w:rFonts w:ascii="UD デジタル 教科書体 NK-R" w:eastAsia="UD デジタル 教科書体 NK-R" w:hAnsi="HG丸ｺﾞｼｯｸM-PRO" w:cs="ＭＳ Ｐゴシック" w:hint="eastAsia"/>
                <w:color w:val="000000"/>
                <w:kern w:val="0"/>
                <w:szCs w:val="21"/>
              </w:rPr>
              <w:t>：</w:t>
            </w:r>
            <w:r w:rsidR="005E6475">
              <w:rPr>
                <w:rFonts w:ascii="UD デジタル 教科書体 NK-R" w:eastAsia="UD デジタル 教科書体 NK-R" w:hAnsi="HG丸ｺﾞｼｯｸM-PRO" w:cs="ＭＳ Ｐゴシック" w:hint="eastAsia"/>
                <w:color w:val="000000"/>
                <w:kern w:val="0"/>
                <w:szCs w:val="21"/>
              </w:rPr>
              <w:t>福島大学</w:t>
            </w:r>
            <w:r w:rsidR="00836F1D">
              <w:rPr>
                <w:rFonts w:ascii="UD デジタル 教科書体 NK-R" w:eastAsia="UD デジタル 教科書体 NK-R" w:hAnsi="HG丸ｺﾞｼｯｸM-PRO" w:cs="ＭＳ Ｐゴシック" w:hint="eastAsia"/>
                <w:color w:val="000000"/>
                <w:kern w:val="0"/>
                <w:szCs w:val="21"/>
              </w:rPr>
              <w:t xml:space="preserve">　人間発達文化学類</w:t>
            </w:r>
            <w:r w:rsidR="005E6475">
              <w:rPr>
                <w:rFonts w:ascii="UD デジタル 教科書体 NK-R" w:eastAsia="UD デジタル 教科書体 NK-R" w:hAnsi="HG丸ｺﾞｼｯｸM-PRO" w:cs="ＭＳ Ｐゴシック" w:hint="eastAsia"/>
                <w:color w:val="000000"/>
                <w:kern w:val="0"/>
                <w:szCs w:val="21"/>
              </w:rPr>
              <w:t xml:space="preserve">　</w:t>
            </w:r>
            <w:r w:rsidR="00836F1D">
              <w:rPr>
                <w:rFonts w:ascii="UD デジタル 教科書体 NK-R" w:eastAsia="UD デジタル 教科書体 NK-R" w:hAnsi="HG丸ｺﾞｼｯｸM-PRO" w:cs="ＭＳ Ｐゴシック" w:hint="eastAsia"/>
                <w:color w:val="000000"/>
                <w:kern w:val="0"/>
                <w:szCs w:val="21"/>
              </w:rPr>
              <w:t xml:space="preserve">　特任教授　</w:t>
            </w:r>
            <w:r w:rsidR="005E6475">
              <w:rPr>
                <w:rFonts w:ascii="UD デジタル 教科書体 NK-R" w:eastAsia="UD デジタル 教科書体 NK-R" w:hAnsi="HG丸ｺﾞｼｯｸM-PRO" w:cs="ＭＳ Ｐゴシック" w:hint="eastAsia"/>
                <w:color w:val="000000"/>
                <w:kern w:val="0"/>
                <w:szCs w:val="21"/>
              </w:rPr>
              <w:t>安部　郁子　先生</w:t>
            </w:r>
          </w:p>
        </w:tc>
      </w:tr>
      <w:tr w:rsidR="000F1573" w:rsidRPr="000F1573" w:rsidTr="0033473C">
        <w:trPr>
          <w:trHeight w:val="702"/>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highlight w:val="yellow"/>
              </w:rPr>
            </w:pPr>
            <w:r w:rsidRPr="000F1573">
              <w:rPr>
                <w:rFonts w:ascii="UD デジタル 教科書体 NK-R" w:eastAsia="UD デジタル 教科書体 NK-R" w:hAnsi="HG丸ｺﾞｼｯｸM-PRO" w:cs="ＭＳ Ｐゴシック" w:hint="eastAsia"/>
                <w:color w:val="000000"/>
                <w:kern w:val="0"/>
                <w:szCs w:val="21"/>
              </w:rPr>
              <w:t>テーマ別研修会</w:t>
            </w:r>
          </w:p>
        </w:tc>
        <w:tc>
          <w:tcPr>
            <w:tcW w:w="6410" w:type="dxa"/>
            <w:shd w:val="clear" w:color="auto" w:fill="auto"/>
            <w:vAlign w:val="center"/>
          </w:tcPr>
          <w:p w:rsidR="000F1573" w:rsidRPr="000F1573" w:rsidRDefault="005E6475" w:rsidP="000F1573">
            <w:pPr>
              <w:widowControl/>
              <w:rPr>
                <w:rFonts w:ascii="UD デジタル 教科書体 NK-R" w:eastAsia="UD デジタル 教科書体 NK-R" w:hAnsi="HG丸ｺﾞｼｯｸM-PRO" w:cs="ＭＳ Ｐゴシック"/>
                <w:color w:val="000000"/>
                <w:kern w:val="0"/>
                <w:szCs w:val="21"/>
                <w:highlight w:val="yellow"/>
              </w:rPr>
            </w:pPr>
            <w:r>
              <w:rPr>
                <w:rFonts w:ascii="UD デジタル 教科書体 NK-R" w:eastAsia="UD デジタル 教科書体 NK-R" w:hAnsi="HG丸ｺﾞｼｯｸM-PRO" w:cs="ＭＳ Ｐゴシック" w:hint="eastAsia"/>
                <w:color w:val="000000"/>
                <w:kern w:val="0"/>
                <w:szCs w:val="21"/>
              </w:rPr>
              <w:t>１０月以降３回</w:t>
            </w:r>
            <w:r w:rsidR="00DF15DA" w:rsidRPr="00DF15DA">
              <w:rPr>
                <w:rFonts w:ascii="UD デジタル 教科書体 NK-R" w:eastAsia="UD デジタル 教科書体 NK-R" w:hAnsi="HG丸ｺﾞｼｯｸM-PRO" w:cs="ＭＳ Ｐゴシック" w:hint="eastAsia"/>
                <w:color w:val="000000"/>
                <w:kern w:val="0"/>
                <w:szCs w:val="21"/>
              </w:rPr>
              <w:t>開催予定</w:t>
            </w:r>
            <w:r>
              <w:rPr>
                <w:rFonts w:ascii="UD デジタル 教科書体 NK-R" w:eastAsia="UD デジタル 教科書体 NK-R" w:hAnsi="HG丸ｺﾞｼｯｸM-PRO" w:cs="ＭＳ Ｐゴシック" w:hint="eastAsia"/>
                <w:color w:val="000000"/>
                <w:kern w:val="0"/>
                <w:szCs w:val="21"/>
              </w:rPr>
              <w:t>（詳細は決まり次第お知らせします</w:t>
            </w:r>
            <w:r w:rsidR="00DF15DA">
              <w:rPr>
                <w:rFonts w:ascii="UD デジタル 教科書体 NK-R" w:eastAsia="UD デジタル 教科書体 NK-R" w:hAnsi="HG丸ｺﾞｼｯｸM-PRO" w:cs="ＭＳ Ｐゴシック" w:hint="eastAsia"/>
                <w:color w:val="000000"/>
                <w:kern w:val="0"/>
                <w:szCs w:val="21"/>
              </w:rPr>
              <w:t>）</w:t>
            </w:r>
          </w:p>
        </w:tc>
      </w:tr>
      <w:tr w:rsidR="000F1573" w:rsidRPr="000F1573" w:rsidTr="0033473C">
        <w:trPr>
          <w:trHeight w:val="1056"/>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アウトリーチ推進事業</w:t>
            </w:r>
          </w:p>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 xml:space="preserve">研修会等　</w:t>
            </w:r>
          </w:p>
        </w:tc>
        <w:tc>
          <w:tcPr>
            <w:tcW w:w="6410" w:type="dxa"/>
            <w:shd w:val="clear" w:color="auto" w:fill="auto"/>
            <w:vAlign w:val="center"/>
          </w:tcPr>
          <w:p w:rsidR="000F1573" w:rsidRPr="000F1573" w:rsidRDefault="002203D2"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w:t>
            </w:r>
            <w:r w:rsidR="008B6E70">
              <w:rPr>
                <w:rFonts w:ascii="UD デジタル 教科書体 NK-R" w:eastAsia="UD デジタル 教科書体 NK-R" w:hAnsi="HG丸ｺﾞｼｯｸM-PRO" w:cs="ＭＳ Ｐゴシック" w:hint="eastAsia"/>
                <w:color w:val="000000"/>
                <w:kern w:val="0"/>
                <w:szCs w:val="21"/>
              </w:rPr>
              <w:t>令和６</w:t>
            </w:r>
            <w:r w:rsidR="000F1573" w:rsidRPr="000F1573">
              <w:rPr>
                <w:rFonts w:ascii="UD デジタル 教科書体 NK-R" w:eastAsia="UD デジタル 教科書体 NK-R" w:hAnsi="HG丸ｺﾞｼｯｸM-PRO" w:cs="ＭＳ Ｐゴシック" w:hint="eastAsia"/>
                <w:color w:val="000000"/>
                <w:kern w:val="0"/>
                <w:szCs w:val="21"/>
              </w:rPr>
              <w:t>年</w:t>
            </w:r>
            <w:r w:rsidR="008B6E70">
              <w:rPr>
                <w:rFonts w:ascii="UD デジタル 教科書体 NK-R" w:eastAsia="UD デジタル 教科書体 NK-R" w:hAnsi="HG丸ｺﾞｼｯｸM-PRO" w:cs="ＭＳ Ｐゴシック" w:hint="eastAsia"/>
                <w:color w:val="000000"/>
                <w:kern w:val="0"/>
                <w:szCs w:val="21"/>
              </w:rPr>
              <w:t>８～</w:t>
            </w:r>
            <w:r w:rsidR="00823AD7">
              <w:rPr>
                <w:rFonts w:ascii="UD デジタル 教科書体 NK-R" w:eastAsia="UD デジタル 教科書体 NK-R" w:hAnsi="HG丸ｺﾞｼｯｸM-PRO" w:cs="ＭＳ Ｐゴシック" w:hint="eastAsia"/>
                <w:color w:val="000000"/>
                <w:kern w:val="0"/>
                <w:szCs w:val="21"/>
              </w:rPr>
              <w:t>9月予定</w:t>
            </w:r>
            <w:r w:rsidR="00B44AEF">
              <w:rPr>
                <w:rFonts w:ascii="UD デジタル 教科書体 NK-R" w:eastAsia="UD デジタル 教科書体 NK-R" w:hAnsi="HG丸ｺﾞｼｯｸM-PRO" w:cs="ＭＳ Ｐゴシック" w:hint="eastAsia"/>
                <w:color w:val="000000"/>
                <w:kern w:val="0"/>
                <w:szCs w:val="21"/>
              </w:rPr>
              <w:t>（第１回研修会）</w:t>
            </w:r>
          </w:p>
          <w:p w:rsidR="000F1573" w:rsidRPr="000F1573" w:rsidRDefault="00B44AEF" w:rsidP="00B44AEF">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容：未定</w:t>
            </w:r>
          </w:p>
        </w:tc>
      </w:tr>
      <w:tr w:rsidR="0033473C" w:rsidRPr="000F1573" w:rsidTr="0033473C">
        <w:trPr>
          <w:trHeight w:val="1056"/>
        </w:trPr>
        <w:tc>
          <w:tcPr>
            <w:tcW w:w="2405" w:type="dxa"/>
            <w:shd w:val="clear" w:color="auto" w:fill="auto"/>
            <w:vAlign w:val="center"/>
          </w:tcPr>
          <w:p w:rsidR="0033473C" w:rsidRPr="000F1573" w:rsidRDefault="0033473C"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市町村自殺対策主管課長及び担当者会議・研修会</w:t>
            </w:r>
          </w:p>
        </w:tc>
        <w:tc>
          <w:tcPr>
            <w:tcW w:w="6410" w:type="dxa"/>
            <w:shd w:val="clear" w:color="auto" w:fill="auto"/>
            <w:vAlign w:val="center"/>
          </w:tcPr>
          <w:p w:rsidR="0033473C" w:rsidRDefault="0033473C" w:rsidP="0033473C">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第1</w:t>
            </w:r>
            <w:r w:rsidR="008B6E70">
              <w:rPr>
                <w:rFonts w:ascii="UD デジタル 教科書体 NK-R" w:eastAsia="UD デジタル 教科書体 NK-R" w:hAnsi="HG丸ｺﾞｼｯｸM-PRO" w:cs="ＭＳ Ｐゴシック" w:hint="eastAsia"/>
                <w:color w:val="000000"/>
                <w:kern w:val="0"/>
                <w:szCs w:val="21"/>
              </w:rPr>
              <w:t>回：５月30</w:t>
            </w:r>
            <w:r w:rsidR="00794420">
              <w:rPr>
                <w:rFonts w:ascii="UD デジタル 教科書体 NK-R" w:eastAsia="UD デジタル 教科書体 NK-R" w:hAnsi="HG丸ｺﾞｼｯｸM-PRO" w:cs="ＭＳ Ｐゴシック" w:hint="eastAsia"/>
                <w:color w:val="000000"/>
                <w:kern w:val="0"/>
                <w:szCs w:val="21"/>
              </w:rPr>
              <w:t>日（木）終了</w:t>
            </w:r>
          </w:p>
          <w:p w:rsidR="004E733F" w:rsidRDefault="0033473C" w:rsidP="0033473C">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第2回：</w:t>
            </w:r>
            <w:r w:rsidR="00794420">
              <w:rPr>
                <w:rFonts w:ascii="UD デジタル 教科書体 NK-R" w:eastAsia="UD デジタル 教科書体 NK-R" w:hAnsi="HG丸ｺﾞｼｯｸM-PRO" w:cs="ＭＳ Ｐゴシック" w:hint="eastAsia"/>
                <w:color w:val="000000"/>
                <w:kern w:val="0"/>
                <w:szCs w:val="21"/>
              </w:rPr>
              <w:t>未定</w:t>
            </w:r>
          </w:p>
          <w:p w:rsidR="004E733F" w:rsidRDefault="004E733F" w:rsidP="004E733F">
            <w:pPr>
              <w:widowControl/>
              <w:jc w:val="left"/>
              <w:rPr>
                <w:rFonts w:ascii="UD デジタル 教科書体 NK-R" w:eastAsia="UD デジタル 教科書体 NK-R" w:hAnsi="HG丸ｺﾞｼｯｸM-PRO" w:cs="ＭＳ Ｐゴシック"/>
                <w:color w:val="000000"/>
                <w:kern w:val="0"/>
                <w:szCs w:val="21"/>
              </w:rPr>
            </w:pPr>
            <w:r w:rsidRPr="00251E63">
              <w:rPr>
                <w:rFonts w:ascii="UD デジタル 教科書体 NK-R" w:eastAsia="UD デジタル 教科書体 NK-R" w:hAnsi="HG丸ｺﾞｼｯｸM-PRO" w:cs="ＭＳ Ｐゴシック" w:hint="eastAsia"/>
                <w:color w:val="000000"/>
                <w:spacing w:val="105"/>
                <w:kern w:val="0"/>
                <w:szCs w:val="21"/>
                <w:fitText w:val="630" w:id="-980699647"/>
              </w:rPr>
              <w:t>内</w:t>
            </w:r>
            <w:r w:rsidRPr="00251E63">
              <w:rPr>
                <w:rFonts w:ascii="UD デジタル 教科書体 NK-R" w:eastAsia="UD デジタル 教科書体 NK-R" w:hAnsi="HG丸ｺﾞｼｯｸM-PRO" w:cs="ＭＳ Ｐゴシック" w:hint="eastAsia"/>
                <w:color w:val="000000"/>
                <w:kern w:val="0"/>
                <w:szCs w:val="21"/>
                <w:fitText w:val="630" w:id="-980699647"/>
              </w:rPr>
              <w:t>容</w:t>
            </w:r>
            <w:r>
              <w:rPr>
                <w:rFonts w:ascii="UD デジタル 教科書体 NK-R" w:eastAsia="UD デジタル 教科書体 NK-R" w:hAnsi="HG丸ｺﾞｼｯｸM-PRO" w:cs="ＭＳ Ｐゴシック" w:hint="eastAsia"/>
                <w:color w:val="000000"/>
                <w:kern w:val="0"/>
                <w:szCs w:val="21"/>
              </w:rPr>
              <w:t>：各市町村が「生きることの包括的な支援」として自殺対策を推進していくための支援。</w:t>
            </w:r>
          </w:p>
        </w:tc>
      </w:tr>
      <w:tr w:rsidR="0033473C" w:rsidRPr="000F1573" w:rsidTr="0033473C">
        <w:trPr>
          <w:trHeight w:val="1056"/>
        </w:trPr>
        <w:tc>
          <w:tcPr>
            <w:tcW w:w="2405" w:type="dxa"/>
            <w:shd w:val="clear" w:color="auto" w:fill="auto"/>
            <w:vAlign w:val="center"/>
          </w:tcPr>
          <w:p w:rsidR="0033473C" w:rsidRDefault="0033473C"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若者自殺予防における</w:t>
            </w:r>
            <w:r w:rsidR="004E733F">
              <w:rPr>
                <w:rFonts w:ascii="UD デジタル 教科書体 NK-R" w:eastAsia="UD デジタル 教科書体 NK-R" w:hAnsi="HG丸ｺﾞｼｯｸM-PRO" w:cs="ＭＳ Ｐゴシック" w:hint="eastAsia"/>
                <w:color w:val="000000"/>
                <w:kern w:val="0"/>
                <w:szCs w:val="21"/>
              </w:rPr>
              <w:t>人材育成研究会</w:t>
            </w:r>
          </w:p>
        </w:tc>
        <w:tc>
          <w:tcPr>
            <w:tcW w:w="6410" w:type="dxa"/>
            <w:shd w:val="clear" w:color="auto" w:fill="auto"/>
            <w:vAlign w:val="center"/>
          </w:tcPr>
          <w:p w:rsidR="004E733F" w:rsidRDefault="0031560C" w:rsidP="0033473C">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第1回：6月18</w:t>
            </w:r>
            <w:r w:rsidR="00794420">
              <w:rPr>
                <w:rFonts w:ascii="UD デジタル 教科書体 NK-R" w:eastAsia="UD デジタル 教科書体 NK-R" w:hAnsi="HG丸ｺﾞｼｯｸM-PRO" w:cs="ＭＳ Ｐゴシック" w:hint="eastAsia"/>
                <w:color w:val="000000"/>
                <w:kern w:val="0"/>
                <w:szCs w:val="21"/>
              </w:rPr>
              <w:t>日（火</w:t>
            </w:r>
            <w:r w:rsidR="00151E29">
              <w:rPr>
                <w:rFonts w:ascii="UD デジタル 教科書体 NK-R" w:eastAsia="UD デジタル 教科書体 NK-R" w:hAnsi="HG丸ｺﾞｼｯｸM-PRO" w:cs="ＭＳ Ｐゴシック" w:hint="eastAsia"/>
                <w:color w:val="000000"/>
                <w:kern w:val="0"/>
                <w:szCs w:val="21"/>
              </w:rPr>
              <w:t>）</w:t>
            </w:r>
            <w:r>
              <w:rPr>
                <w:rFonts w:ascii="UD デジタル 教科書体 NK-R" w:eastAsia="UD デジタル 教科書体 NK-R" w:hAnsi="HG丸ｺﾞｼｯｸM-PRO" w:cs="ＭＳ Ｐゴシック" w:hint="eastAsia"/>
                <w:color w:val="000000"/>
                <w:kern w:val="0"/>
                <w:szCs w:val="21"/>
              </w:rPr>
              <w:t>13：30～16：00</w:t>
            </w:r>
            <w:r w:rsidR="00836F1D">
              <w:rPr>
                <w:rFonts w:ascii="UD デジタル 教科書体 NK-R" w:eastAsia="UD デジタル 教科書体 NK-R" w:hAnsi="HG丸ｺﾞｼｯｸM-PRO" w:cs="ＭＳ Ｐゴシック" w:hint="eastAsia"/>
                <w:color w:val="000000"/>
                <w:kern w:val="0"/>
                <w:szCs w:val="21"/>
              </w:rPr>
              <w:t xml:space="preserve">　（終了）</w:t>
            </w:r>
          </w:p>
          <w:p w:rsidR="0031560C" w:rsidRDefault="0031560C" w:rsidP="0033473C">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 xml:space="preserve">　内容：①学校における「SOSの出し方教育」の意義とポイント</w:t>
            </w:r>
          </w:p>
          <w:p w:rsidR="0031560C" w:rsidRDefault="0031560C" w:rsidP="0033473C">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 xml:space="preserve">　　　　　　②「自殺予防教育のための指導者の手引き」を用いた模擬授業</w:t>
            </w:r>
          </w:p>
          <w:p w:rsidR="0031560C" w:rsidRDefault="0031560C" w:rsidP="0033473C">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第2回：8月8日（木）13：30～16：00</w:t>
            </w:r>
          </w:p>
          <w:p w:rsidR="0031560C" w:rsidRDefault="0031560C" w:rsidP="0033473C">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 xml:space="preserve">　内容：①大人が「SOSの受け止め方」を学ぶ必要性と気持ちの聴き</w:t>
            </w:r>
          </w:p>
          <w:p w:rsidR="0031560C" w:rsidRPr="0031560C" w:rsidRDefault="0031560C" w:rsidP="0031560C">
            <w:pPr>
              <w:widowControl/>
              <w:ind w:firstLineChars="400" w:firstLine="840"/>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方・受け止め方</w:t>
            </w:r>
          </w:p>
          <w:p w:rsidR="0031560C" w:rsidRDefault="0031560C" w:rsidP="0033473C">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 xml:space="preserve">　　　　　　②情報交換（グループワーク）</w:t>
            </w:r>
          </w:p>
          <w:p w:rsidR="0031560C" w:rsidRDefault="0031560C" w:rsidP="0033473C">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第3回：10月23日（水）13：30～16：00</w:t>
            </w:r>
          </w:p>
          <w:p w:rsidR="0031560C" w:rsidRDefault="0031560C" w:rsidP="0033473C">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 xml:space="preserve">　内容：①自傷行為/自殺未遂のある児童生徒への対応とケアの体制</w:t>
            </w:r>
          </w:p>
          <w:p w:rsidR="0031560C" w:rsidRPr="0031560C" w:rsidRDefault="0031560C" w:rsidP="0033473C">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 xml:space="preserve">　　　　　　②情報交換（グループワーク）</w:t>
            </w:r>
          </w:p>
          <w:p w:rsidR="00791B9D" w:rsidRDefault="0031560C" w:rsidP="0033473C">
            <w:pPr>
              <w:widowControl/>
              <w:jc w:val="left"/>
              <w:rPr>
                <w:rFonts w:ascii="UD デジタル 教科書体 NK-R" w:eastAsia="UD デジタル 教科書体 NK-R" w:hAnsi="HG丸ｺﾞｼｯｸM-PRO" w:cs="ＭＳ Ｐゴシック"/>
                <w:color w:val="000000"/>
                <w:kern w:val="0"/>
                <w:szCs w:val="21"/>
              </w:rPr>
            </w:pPr>
            <w:r w:rsidRPr="00836F1D">
              <w:rPr>
                <w:rFonts w:ascii="UD デジタル 教科書体 NK-R" w:eastAsia="UD デジタル 教科書体 NK-R" w:hAnsi="HG丸ｺﾞｼｯｸM-PRO" w:cs="ＭＳ Ｐゴシック" w:hint="eastAsia"/>
                <w:color w:val="000000"/>
                <w:spacing w:val="52"/>
                <w:kern w:val="0"/>
                <w:szCs w:val="21"/>
                <w:fitText w:val="525" w:id="-963894528"/>
              </w:rPr>
              <w:t>対</w:t>
            </w:r>
            <w:r w:rsidRPr="00836F1D">
              <w:rPr>
                <w:rFonts w:ascii="UD デジタル 教科書体 NK-R" w:eastAsia="UD デジタル 教科書体 NK-R" w:hAnsi="HG丸ｺﾞｼｯｸM-PRO" w:cs="ＭＳ Ｐゴシック" w:hint="eastAsia"/>
                <w:color w:val="000000"/>
                <w:kern w:val="0"/>
                <w:szCs w:val="21"/>
                <w:fitText w:val="525" w:id="-963894528"/>
              </w:rPr>
              <w:t>象</w:t>
            </w:r>
            <w:r w:rsidR="004E733F">
              <w:rPr>
                <w:rFonts w:ascii="UD デジタル 教科書体 NK-R" w:eastAsia="UD デジタル 教科書体 NK-R" w:hAnsi="HG丸ｺﾞｼｯｸM-PRO" w:cs="ＭＳ Ｐゴシック" w:hint="eastAsia"/>
                <w:color w:val="000000"/>
                <w:kern w:val="0"/>
                <w:szCs w:val="21"/>
              </w:rPr>
              <w:t>：</w:t>
            </w:r>
            <w:r w:rsidR="00791B9D">
              <w:rPr>
                <w:rFonts w:ascii="UD デジタル 教科書体 NK-R" w:eastAsia="UD デジタル 教科書体 NK-R" w:hAnsi="HG丸ｺﾞｼｯｸM-PRO" w:cs="ＭＳ Ｐゴシック" w:hint="eastAsia"/>
                <w:color w:val="000000"/>
                <w:kern w:val="0"/>
                <w:szCs w:val="21"/>
              </w:rPr>
              <w:t>教育関係機関担当者（教職員・養護教諭・指導主事・スクールカ</w:t>
            </w:r>
          </w:p>
          <w:p w:rsidR="00791B9D" w:rsidRDefault="00791B9D" w:rsidP="00791B9D">
            <w:pPr>
              <w:widowControl/>
              <w:ind w:firstLineChars="250" w:firstLine="525"/>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ウンセラー・スクールショーシャルワーカー等）、市町村・保健福祉</w:t>
            </w:r>
          </w:p>
          <w:p w:rsidR="0033473C" w:rsidRDefault="00791B9D" w:rsidP="00791B9D">
            <w:pPr>
              <w:widowControl/>
              <w:ind w:firstLineChars="250" w:firstLine="525"/>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事務所職員</w:t>
            </w:r>
          </w:p>
        </w:tc>
      </w:tr>
      <w:tr w:rsidR="000F1573" w:rsidRPr="000F1573" w:rsidTr="00AD2E1E">
        <w:trPr>
          <w:trHeight w:val="416"/>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依存症専門相談</w:t>
            </w:r>
          </w:p>
        </w:tc>
        <w:tc>
          <w:tcPr>
            <w:tcW w:w="6410" w:type="dxa"/>
            <w:shd w:val="clear" w:color="auto" w:fill="auto"/>
            <w:vAlign w:val="center"/>
          </w:tcPr>
          <w:p w:rsidR="00FB0F2F" w:rsidRDefault="00FB0F2F" w:rsidP="00AE02FE">
            <w:pPr>
              <w:widowControl/>
              <w:jc w:val="left"/>
              <w:rPr>
                <w:rFonts w:ascii="UD デジタル 教科書体 NK-R" w:eastAsia="UD デジタル 教科書体 NK-R" w:hAnsi="HG丸ｺﾞｼｯｸM-PRO" w:cs="ＭＳ Ｐゴシック"/>
                <w:color w:val="000000"/>
                <w:kern w:val="0"/>
                <w:szCs w:val="21"/>
              </w:rPr>
            </w:pPr>
            <w:r w:rsidRPr="00383864">
              <w:rPr>
                <w:rFonts w:ascii="UD デジタル 教科書体 NK-R" w:eastAsia="UD デジタル 教科書体 NK-R" w:hAnsi="HG丸ｺﾞｼｯｸM-PRO" w:cs="ＭＳ Ｐゴシック" w:hint="eastAsia"/>
                <w:color w:val="000000"/>
                <w:spacing w:val="52"/>
                <w:kern w:val="0"/>
                <w:szCs w:val="21"/>
                <w:fitText w:val="525" w:id="-1497123071"/>
              </w:rPr>
              <w:t>日</w:t>
            </w:r>
            <w:r w:rsidRPr="00383864">
              <w:rPr>
                <w:rFonts w:ascii="UD デジタル 教科書体 NK-R" w:eastAsia="UD デジタル 教科書体 NK-R" w:hAnsi="HG丸ｺﾞｼｯｸM-PRO" w:cs="ＭＳ Ｐゴシック" w:hint="eastAsia"/>
                <w:color w:val="000000"/>
                <w:kern w:val="0"/>
                <w:szCs w:val="21"/>
                <w:fitText w:val="525" w:id="-1497123071"/>
              </w:rPr>
              <w:t>程</w:t>
            </w:r>
            <w:r w:rsidR="002203D2">
              <w:rPr>
                <w:rFonts w:ascii="UD デジタル 教科書体 NK-R" w:eastAsia="UD デジタル 教科書体 NK-R" w:hAnsi="HG丸ｺﾞｼｯｸM-PRO" w:cs="ＭＳ Ｐゴシック" w:hint="eastAsia"/>
                <w:color w:val="000000"/>
                <w:kern w:val="0"/>
                <w:szCs w:val="21"/>
              </w:rPr>
              <w:t>：</w:t>
            </w:r>
          </w:p>
          <w:p w:rsidR="000F1573" w:rsidRPr="000F1573" w:rsidRDefault="000F1573" w:rsidP="00001A6F">
            <w:pPr>
              <w:widowControl/>
              <w:ind w:firstLineChars="222" w:firstLine="466"/>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精神科医相談：</w:t>
            </w:r>
            <w:r w:rsidR="00FA477B">
              <w:rPr>
                <w:rFonts w:ascii="UD デジタル 教科書体 NK-R" w:eastAsia="UD デジタル 教科書体 NK-R" w:hAnsi="HG丸ｺﾞｼｯｸM-PRO" w:cs="ＭＳ Ｐゴシック" w:hint="eastAsia"/>
                <w:color w:val="000000"/>
                <w:kern w:val="0"/>
                <w:szCs w:val="21"/>
              </w:rPr>
              <w:t>7/</w:t>
            </w:r>
            <w:r w:rsidR="00001A6F">
              <w:rPr>
                <w:rFonts w:ascii="UD デジタル 教科書体 NK-R" w:eastAsia="UD デジタル 教科書体 NK-R" w:hAnsi="HG丸ｺﾞｼｯｸM-PRO" w:cs="ＭＳ Ｐゴシック" w:hint="eastAsia"/>
                <w:color w:val="000000"/>
                <w:kern w:val="0"/>
                <w:szCs w:val="21"/>
              </w:rPr>
              <w:t>１7</w:t>
            </w:r>
            <w:r w:rsidR="00FB0F2F">
              <w:rPr>
                <w:rFonts w:ascii="UD デジタル 教科書体 NK-R" w:eastAsia="UD デジタル 教科書体 NK-R" w:hAnsi="HG丸ｺﾞｼｯｸM-PRO" w:cs="ＭＳ Ｐゴシック" w:hint="eastAsia"/>
                <w:color w:val="000000"/>
                <w:kern w:val="0"/>
                <w:szCs w:val="21"/>
              </w:rPr>
              <w:t>（水）、</w:t>
            </w:r>
            <w:r w:rsidR="00FA477B">
              <w:rPr>
                <w:rFonts w:ascii="UD デジタル 教科書体 NK-R" w:eastAsia="UD デジタル 教科書体 NK-R" w:hAnsi="HG丸ｺﾞｼｯｸM-PRO" w:cs="ＭＳ Ｐゴシック" w:hint="eastAsia"/>
                <w:color w:val="000000"/>
                <w:kern w:val="0"/>
                <w:szCs w:val="21"/>
              </w:rPr>
              <w:t>8/</w:t>
            </w:r>
            <w:r w:rsidR="00001A6F">
              <w:rPr>
                <w:rFonts w:ascii="UD デジタル 教科書体 NK-R" w:eastAsia="UD デジタル 教科書体 NK-R" w:hAnsi="HG丸ｺﾞｼｯｸM-PRO" w:cs="ＭＳ Ｐゴシック" w:hint="eastAsia"/>
                <w:color w:val="000000"/>
                <w:kern w:val="0"/>
                <w:szCs w:val="21"/>
              </w:rPr>
              <w:t>21</w:t>
            </w:r>
            <w:r w:rsidR="00FB0F2F">
              <w:rPr>
                <w:rFonts w:ascii="UD デジタル 教科書体 NK-R" w:eastAsia="UD デジタル 教科書体 NK-R" w:hAnsi="HG丸ｺﾞｼｯｸM-PRO" w:cs="ＭＳ Ｐゴシック" w:hint="eastAsia"/>
                <w:color w:val="000000"/>
                <w:kern w:val="0"/>
                <w:szCs w:val="21"/>
              </w:rPr>
              <w:t>（水）、</w:t>
            </w:r>
            <w:r w:rsidR="00FA477B">
              <w:rPr>
                <w:rFonts w:ascii="UD デジタル 教科書体 NK-R" w:eastAsia="UD デジタル 教科書体 NK-R" w:hAnsi="HG丸ｺﾞｼｯｸM-PRO" w:cs="ＭＳ Ｐゴシック" w:hint="eastAsia"/>
                <w:color w:val="000000"/>
                <w:kern w:val="0"/>
                <w:szCs w:val="21"/>
              </w:rPr>
              <w:t>9/</w:t>
            </w:r>
            <w:r w:rsidR="00001A6F">
              <w:rPr>
                <w:rFonts w:ascii="UD デジタル 教科書体 NK-R" w:eastAsia="UD デジタル 教科書体 NK-R" w:hAnsi="HG丸ｺﾞｼｯｸM-PRO" w:cs="ＭＳ Ｐゴシック" w:hint="eastAsia"/>
                <w:color w:val="000000"/>
                <w:kern w:val="0"/>
                <w:szCs w:val="21"/>
              </w:rPr>
              <w:t>18</w:t>
            </w:r>
            <w:r w:rsidR="00FB0F2F">
              <w:rPr>
                <w:rFonts w:ascii="UD デジタル 教科書体 NK-R" w:eastAsia="UD デジタル 教科書体 NK-R" w:hAnsi="HG丸ｺﾞｼｯｸM-PRO" w:cs="ＭＳ Ｐゴシック" w:hint="eastAsia"/>
                <w:color w:val="000000"/>
                <w:kern w:val="0"/>
                <w:szCs w:val="21"/>
              </w:rPr>
              <w:t>（水）</w:t>
            </w:r>
            <w:r w:rsidR="00FA477B">
              <w:rPr>
                <w:rFonts w:ascii="UD デジタル 教科書体 NK-R" w:eastAsia="UD デジタル 教科書体 NK-R" w:hAnsi="HG丸ｺﾞｼｯｸM-PRO" w:cs="ＭＳ Ｐゴシック" w:hint="eastAsia"/>
                <w:color w:val="000000"/>
                <w:kern w:val="0"/>
                <w:szCs w:val="21"/>
              </w:rPr>
              <w:t>10/</w:t>
            </w:r>
            <w:r w:rsidR="00001A6F">
              <w:rPr>
                <w:rFonts w:ascii="UD デジタル 教科書体 NK-R" w:eastAsia="UD デジタル 教科書体 NK-R" w:hAnsi="HG丸ｺﾞｼｯｸM-PRO" w:cs="ＭＳ Ｐゴシック" w:hint="eastAsia"/>
                <w:color w:val="000000"/>
                <w:kern w:val="0"/>
                <w:szCs w:val="21"/>
              </w:rPr>
              <w:t>16</w:t>
            </w:r>
            <w:r w:rsidR="00FB0F2F">
              <w:rPr>
                <w:rFonts w:ascii="UD デジタル 教科書体 NK-R" w:eastAsia="UD デジタル 教科書体 NK-R" w:hAnsi="HG丸ｺﾞｼｯｸM-PRO" w:cs="ＭＳ Ｐゴシック" w:hint="eastAsia"/>
                <w:color w:val="000000"/>
                <w:kern w:val="0"/>
                <w:szCs w:val="21"/>
              </w:rPr>
              <w:t>（水）</w:t>
            </w:r>
          </w:p>
          <w:p w:rsidR="00001A6F" w:rsidRDefault="000F1573" w:rsidP="00001A6F">
            <w:pPr>
              <w:widowControl/>
              <w:tabs>
                <w:tab w:val="left" w:pos="615"/>
              </w:tabs>
              <w:ind w:firstLineChars="225" w:firstLine="473"/>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専門相談員：</w:t>
            </w:r>
            <w:r w:rsidR="00FA477B">
              <w:rPr>
                <w:rFonts w:ascii="UD デジタル 教科書体 NK-R" w:eastAsia="UD デジタル 教科書体 NK-R" w:hAnsi="HG丸ｺﾞｼｯｸM-PRO" w:cs="ＭＳ Ｐゴシック" w:hint="eastAsia"/>
                <w:color w:val="000000"/>
                <w:kern w:val="0"/>
                <w:szCs w:val="21"/>
              </w:rPr>
              <w:t>7/</w:t>
            </w:r>
            <w:r w:rsidR="00001A6F">
              <w:rPr>
                <w:rFonts w:ascii="UD デジタル 教科書体 NK-R" w:eastAsia="UD デジタル 教科書体 NK-R" w:hAnsi="HG丸ｺﾞｼｯｸM-PRO" w:cs="ＭＳ Ｐゴシック" w:hint="eastAsia"/>
                <w:color w:val="000000"/>
                <w:kern w:val="0"/>
                <w:szCs w:val="21"/>
              </w:rPr>
              <w:t>１1</w:t>
            </w:r>
            <w:r w:rsidR="00545062">
              <w:rPr>
                <w:rFonts w:ascii="UD デジタル 教科書体 NK-R" w:eastAsia="UD デジタル 教科書体 NK-R" w:hAnsi="HG丸ｺﾞｼｯｸM-PRO" w:cs="ＭＳ Ｐゴシック" w:hint="eastAsia"/>
                <w:color w:val="000000"/>
                <w:kern w:val="0"/>
                <w:szCs w:val="21"/>
              </w:rPr>
              <w:t>（</w:t>
            </w:r>
            <w:r w:rsidR="00FA477B">
              <w:rPr>
                <w:rFonts w:ascii="UD デジタル 教科書体 NK-R" w:eastAsia="UD デジタル 教科書体 NK-R" w:hAnsi="HG丸ｺﾞｼｯｸM-PRO" w:cs="ＭＳ Ｐゴシック" w:hint="eastAsia"/>
                <w:color w:val="000000"/>
                <w:kern w:val="0"/>
                <w:szCs w:val="21"/>
              </w:rPr>
              <w:t>木</w:t>
            </w:r>
            <w:r w:rsidR="00545062">
              <w:rPr>
                <w:rFonts w:ascii="UD デジタル 教科書体 NK-R" w:eastAsia="UD デジタル 教科書体 NK-R" w:hAnsi="HG丸ｺﾞｼｯｸM-PRO" w:cs="ＭＳ Ｐゴシック" w:hint="eastAsia"/>
                <w:color w:val="000000"/>
                <w:kern w:val="0"/>
                <w:szCs w:val="21"/>
              </w:rPr>
              <w:t>）</w:t>
            </w:r>
            <w:r w:rsidR="00FB0F2F">
              <w:rPr>
                <w:rFonts w:ascii="UD デジタル 教科書体 NK-R" w:eastAsia="UD デジタル 教科書体 NK-R" w:hAnsi="HG丸ｺﾞｼｯｸM-PRO" w:cs="ＭＳ Ｐゴシック" w:hint="eastAsia"/>
                <w:color w:val="000000"/>
                <w:kern w:val="0"/>
                <w:szCs w:val="21"/>
              </w:rPr>
              <w:t>、</w:t>
            </w:r>
            <w:r w:rsidR="00FA477B">
              <w:rPr>
                <w:rFonts w:ascii="UD デジタル 教科書体 NK-R" w:eastAsia="UD デジタル 教科書体 NK-R" w:hAnsi="HG丸ｺﾞｼｯｸM-PRO" w:cs="ＭＳ Ｐゴシック" w:hint="eastAsia"/>
                <w:color w:val="000000"/>
                <w:kern w:val="0"/>
                <w:szCs w:val="21"/>
              </w:rPr>
              <w:t>8/</w:t>
            </w:r>
            <w:r w:rsidR="00001A6F">
              <w:rPr>
                <w:rFonts w:ascii="UD デジタル 教科書体 NK-R" w:eastAsia="UD デジタル 教科書体 NK-R" w:hAnsi="HG丸ｺﾞｼｯｸM-PRO" w:cs="ＭＳ Ｐゴシック" w:hint="eastAsia"/>
                <w:color w:val="000000"/>
                <w:kern w:val="0"/>
                <w:szCs w:val="21"/>
              </w:rPr>
              <w:t>8</w:t>
            </w:r>
            <w:r w:rsidR="00545062">
              <w:rPr>
                <w:rFonts w:ascii="UD デジタル 教科書体 NK-R" w:eastAsia="UD デジタル 教科書体 NK-R" w:hAnsi="HG丸ｺﾞｼｯｸM-PRO" w:cs="ＭＳ Ｐゴシック" w:hint="eastAsia"/>
                <w:color w:val="000000"/>
                <w:kern w:val="0"/>
                <w:szCs w:val="21"/>
              </w:rPr>
              <w:t>（</w:t>
            </w:r>
            <w:r w:rsidR="00FA477B">
              <w:rPr>
                <w:rFonts w:ascii="UD デジタル 教科書体 NK-R" w:eastAsia="UD デジタル 教科書体 NK-R" w:hAnsi="HG丸ｺﾞｼｯｸM-PRO" w:cs="ＭＳ Ｐゴシック" w:hint="eastAsia"/>
                <w:color w:val="000000"/>
                <w:kern w:val="0"/>
                <w:szCs w:val="21"/>
              </w:rPr>
              <w:t>木</w:t>
            </w:r>
            <w:r w:rsidR="00545062">
              <w:rPr>
                <w:rFonts w:ascii="UD デジタル 教科書体 NK-R" w:eastAsia="UD デジタル 教科書体 NK-R" w:hAnsi="HG丸ｺﾞｼｯｸM-PRO" w:cs="ＭＳ Ｐゴシック" w:hint="eastAsia"/>
                <w:color w:val="000000"/>
                <w:kern w:val="0"/>
                <w:szCs w:val="21"/>
              </w:rPr>
              <w:t>）</w:t>
            </w:r>
            <w:r w:rsidR="00FB0F2F">
              <w:rPr>
                <w:rFonts w:ascii="UD デジタル 教科書体 NK-R" w:eastAsia="UD デジタル 教科書体 NK-R" w:hAnsi="HG丸ｺﾞｼｯｸM-PRO" w:cs="ＭＳ Ｐゴシック" w:hint="eastAsia"/>
                <w:color w:val="000000"/>
                <w:kern w:val="0"/>
                <w:szCs w:val="21"/>
              </w:rPr>
              <w:t>、</w:t>
            </w:r>
            <w:r w:rsidR="00001A6F">
              <w:rPr>
                <w:rFonts w:ascii="UD デジタル 教科書体 NK-R" w:eastAsia="UD デジタル 教科書体 NK-R" w:hAnsi="HG丸ｺﾞｼｯｸM-PRO" w:cs="ＭＳ Ｐゴシック" w:hint="eastAsia"/>
                <w:color w:val="000000"/>
                <w:kern w:val="0"/>
                <w:szCs w:val="21"/>
              </w:rPr>
              <w:t>9/12</w:t>
            </w:r>
            <w:r w:rsidR="00FA477B">
              <w:rPr>
                <w:rFonts w:ascii="UD デジタル 教科書体 NK-R" w:eastAsia="UD デジタル 教科書体 NK-R" w:hAnsi="HG丸ｺﾞｼｯｸM-PRO" w:cs="ＭＳ Ｐゴシック" w:hint="eastAsia"/>
                <w:color w:val="000000"/>
                <w:kern w:val="0"/>
                <w:szCs w:val="21"/>
              </w:rPr>
              <w:t>（木</w:t>
            </w:r>
            <w:r w:rsidR="00FB0F2F">
              <w:rPr>
                <w:rFonts w:ascii="UD デジタル 教科書体 NK-R" w:eastAsia="UD デジタル 教科書体 NK-R" w:hAnsi="HG丸ｺﾞｼｯｸM-PRO" w:cs="ＭＳ Ｐゴシック" w:hint="eastAsia"/>
                <w:color w:val="000000"/>
                <w:kern w:val="0"/>
                <w:szCs w:val="21"/>
              </w:rPr>
              <w:t>）、</w:t>
            </w:r>
            <w:r w:rsidR="00FA477B">
              <w:rPr>
                <w:rFonts w:ascii="UD デジタル 教科書体 NK-R" w:eastAsia="UD デジタル 教科書体 NK-R" w:hAnsi="HG丸ｺﾞｼｯｸM-PRO" w:cs="ＭＳ Ｐゴシック" w:hint="eastAsia"/>
                <w:color w:val="000000"/>
                <w:kern w:val="0"/>
                <w:szCs w:val="21"/>
              </w:rPr>
              <w:t>10/</w:t>
            </w:r>
            <w:r w:rsidR="00001A6F">
              <w:rPr>
                <w:rFonts w:ascii="UD デジタル 教科書体 NK-R" w:eastAsia="UD デジタル 教科書体 NK-R" w:hAnsi="HG丸ｺﾞｼｯｸM-PRO" w:cs="ＭＳ Ｐゴシック" w:hint="eastAsia"/>
                <w:color w:val="000000"/>
                <w:kern w:val="0"/>
                <w:szCs w:val="21"/>
              </w:rPr>
              <w:t>10</w:t>
            </w:r>
            <w:r w:rsidR="00FA477B">
              <w:rPr>
                <w:rFonts w:ascii="UD デジタル 教科書体 NK-R" w:eastAsia="UD デジタル 教科書体 NK-R" w:hAnsi="HG丸ｺﾞｼｯｸM-PRO" w:cs="ＭＳ Ｐゴシック" w:hint="eastAsia"/>
                <w:color w:val="000000"/>
                <w:kern w:val="0"/>
                <w:szCs w:val="21"/>
              </w:rPr>
              <w:t>（木</w:t>
            </w:r>
            <w:r w:rsidR="00FB0F2F">
              <w:rPr>
                <w:rFonts w:ascii="UD デジタル 教科書体 NK-R" w:eastAsia="UD デジタル 教科書体 NK-R" w:hAnsi="HG丸ｺﾞｼｯｸM-PRO" w:cs="ＭＳ Ｐゴシック" w:hint="eastAsia"/>
                <w:color w:val="000000"/>
                <w:kern w:val="0"/>
                <w:szCs w:val="21"/>
              </w:rPr>
              <w:t>）</w:t>
            </w:r>
          </w:p>
          <w:p w:rsidR="00FB0F2F" w:rsidRDefault="00FB0F2F" w:rsidP="00FB0F2F">
            <w:pPr>
              <w:widowControl/>
              <w:tabs>
                <w:tab w:val="left" w:pos="615"/>
              </w:tabs>
              <w:ind w:firstLineChars="225" w:firstLine="473"/>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開催時間：各日13：</w:t>
            </w:r>
            <w:r w:rsidR="00836F1D">
              <w:rPr>
                <w:rFonts w:ascii="UD デジタル 教科書体 NK-R" w:eastAsia="UD デジタル 教科書体 NK-R" w:hAnsi="HG丸ｺﾞｼｯｸM-PRO" w:cs="ＭＳ Ｐゴシック" w:hint="eastAsia"/>
                <w:color w:val="000000"/>
                <w:kern w:val="0"/>
                <w:szCs w:val="21"/>
              </w:rPr>
              <w:t>0</w:t>
            </w:r>
            <w:r w:rsidR="00FA477B">
              <w:rPr>
                <w:rFonts w:ascii="UD デジタル 教科書体 NK-R" w:eastAsia="UD デジタル 教科書体 NK-R" w:hAnsi="HG丸ｺﾞｼｯｸM-PRO" w:cs="ＭＳ Ｐゴシック" w:hint="eastAsia"/>
                <w:color w:val="000000"/>
                <w:kern w:val="0"/>
                <w:szCs w:val="21"/>
              </w:rPr>
              <w:t>０</w:t>
            </w:r>
            <w:r>
              <w:rPr>
                <w:rFonts w:ascii="UD デジタル 教科書体 NK-R" w:eastAsia="UD デジタル 教科書体 NK-R" w:hAnsi="HG丸ｺﾞｼｯｸM-PRO" w:cs="ＭＳ Ｐゴシック" w:hint="eastAsia"/>
                <w:color w:val="000000"/>
                <w:kern w:val="0"/>
                <w:szCs w:val="21"/>
              </w:rPr>
              <w:t>～</w:t>
            </w:r>
            <w:r w:rsidR="00836F1D">
              <w:rPr>
                <w:rFonts w:ascii="UD デジタル 教科書体 NK-R" w:eastAsia="UD デジタル 教科書体 NK-R" w:hAnsi="HG丸ｺﾞｼｯｸM-PRO" w:cs="ＭＳ Ｐゴシック" w:hint="eastAsia"/>
                <w:color w:val="000000"/>
                <w:kern w:val="0"/>
                <w:szCs w:val="21"/>
              </w:rPr>
              <w:t>１6：0</w:t>
            </w:r>
            <w:r w:rsidR="00FA477B">
              <w:rPr>
                <w:rFonts w:ascii="UD デジタル 教科書体 NK-R" w:eastAsia="UD デジタル 教科書体 NK-R" w:hAnsi="HG丸ｺﾞｼｯｸM-PRO" w:cs="ＭＳ Ｐゴシック" w:hint="eastAsia"/>
                <w:color w:val="000000"/>
                <w:kern w:val="0"/>
                <w:szCs w:val="21"/>
              </w:rPr>
              <w:t>０</w:t>
            </w:r>
          </w:p>
          <w:p w:rsidR="0049522B" w:rsidRPr="000F1573" w:rsidRDefault="002203D2" w:rsidP="00C50EC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lastRenderedPageBreak/>
              <w:t>内　容：</w:t>
            </w:r>
            <w:r w:rsidR="000F1573" w:rsidRPr="000F1573">
              <w:rPr>
                <w:rFonts w:ascii="UD デジタル 教科書体 NK-R" w:eastAsia="UD デジタル 教科書体 NK-R" w:hAnsi="HG丸ｺﾞｼｯｸM-PRO" w:cs="ＭＳ Ｐゴシック" w:hint="eastAsia"/>
                <w:color w:val="000000"/>
                <w:kern w:val="0"/>
                <w:szCs w:val="21"/>
              </w:rPr>
              <w:t>薬物等の乱用・依存に関する相談（本人・家族等）</w:t>
            </w:r>
          </w:p>
        </w:tc>
      </w:tr>
      <w:tr w:rsidR="000F1573" w:rsidRPr="000F1573" w:rsidTr="0033473C">
        <w:trPr>
          <w:trHeight w:val="739"/>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lastRenderedPageBreak/>
              <w:t>薬物</w:t>
            </w:r>
            <w:r w:rsidR="009D695D">
              <w:rPr>
                <w:rFonts w:ascii="UD デジタル 教科書体 NK-R" w:eastAsia="UD デジタル 教科書体 NK-R" w:hAnsi="HG丸ｺﾞｼｯｸM-PRO" w:cs="ＭＳ Ｐゴシック" w:hint="eastAsia"/>
                <w:color w:val="000000"/>
                <w:kern w:val="0"/>
                <w:szCs w:val="21"/>
              </w:rPr>
              <w:t>依存</w:t>
            </w:r>
            <w:r w:rsidRPr="000F1573">
              <w:rPr>
                <w:rFonts w:ascii="UD デジタル 教科書体 NK-R" w:eastAsia="UD デジタル 教科書体 NK-R" w:hAnsi="HG丸ｺﾞｼｯｸM-PRO" w:cs="ＭＳ Ｐゴシック" w:hint="eastAsia"/>
                <w:color w:val="000000"/>
                <w:kern w:val="0"/>
                <w:szCs w:val="21"/>
              </w:rPr>
              <w:t>家族教室</w:t>
            </w:r>
          </w:p>
        </w:tc>
        <w:tc>
          <w:tcPr>
            <w:tcW w:w="6410" w:type="dxa"/>
            <w:shd w:val="clear" w:color="auto" w:fill="auto"/>
            <w:vAlign w:val="center"/>
          </w:tcPr>
          <w:p w:rsidR="000F1573" w:rsidRDefault="002203D2"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w:t>
            </w:r>
            <w:r w:rsidR="00FA477B">
              <w:rPr>
                <w:rFonts w:ascii="UD デジタル 教科書体 NK-R" w:eastAsia="UD デジタル 教科書体 NK-R" w:hAnsi="HG丸ｺﾞｼｯｸM-PRO" w:cs="ＭＳ Ｐゴシック" w:hint="eastAsia"/>
                <w:color w:val="000000"/>
                <w:kern w:val="0"/>
                <w:szCs w:val="21"/>
              </w:rPr>
              <w:t>7/</w:t>
            </w:r>
            <w:r w:rsidR="007F230E">
              <w:rPr>
                <w:rFonts w:ascii="UD デジタル 教科書体 NK-R" w:eastAsia="UD デジタル 教科書体 NK-R" w:hAnsi="HG丸ｺﾞｼｯｸM-PRO" w:cs="ＭＳ Ｐゴシック" w:hint="eastAsia"/>
                <w:color w:val="000000"/>
                <w:kern w:val="0"/>
                <w:szCs w:val="21"/>
              </w:rPr>
              <w:t>１1</w:t>
            </w:r>
            <w:r w:rsidR="00FA477B">
              <w:rPr>
                <w:rFonts w:ascii="UD デジタル 教科書体 NK-R" w:eastAsia="UD デジタル 教科書体 NK-R" w:hAnsi="HG丸ｺﾞｼｯｸM-PRO" w:cs="ＭＳ Ｐゴシック" w:hint="eastAsia"/>
                <w:color w:val="000000"/>
                <w:kern w:val="0"/>
                <w:szCs w:val="21"/>
              </w:rPr>
              <w:t>（木</w:t>
            </w:r>
            <w:r w:rsidR="00FB0F2F">
              <w:rPr>
                <w:rFonts w:ascii="UD デジタル 教科書体 NK-R" w:eastAsia="UD デジタル 教科書体 NK-R" w:hAnsi="HG丸ｺﾞｼｯｸM-PRO" w:cs="ＭＳ Ｐゴシック" w:hint="eastAsia"/>
                <w:color w:val="000000"/>
                <w:kern w:val="0"/>
                <w:szCs w:val="21"/>
              </w:rPr>
              <w:t>）、</w:t>
            </w:r>
            <w:r w:rsidR="00FA477B">
              <w:rPr>
                <w:rFonts w:ascii="UD デジタル 教科書体 NK-R" w:eastAsia="UD デジタル 教科書体 NK-R" w:hAnsi="HG丸ｺﾞｼｯｸM-PRO" w:cs="ＭＳ Ｐゴシック" w:hint="eastAsia"/>
                <w:color w:val="000000"/>
                <w:kern w:val="0"/>
                <w:szCs w:val="21"/>
              </w:rPr>
              <w:t>8/</w:t>
            </w:r>
            <w:r w:rsidR="007F230E">
              <w:rPr>
                <w:rFonts w:ascii="UD デジタル 教科書体 NK-R" w:eastAsia="UD デジタル 教科書体 NK-R" w:hAnsi="HG丸ｺﾞｼｯｸM-PRO" w:cs="ＭＳ Ｐゴシック" w:hint="eastAsia"/>
                <w:color w:val="000000"/>
                <w:kern w:val="0"/>
                <w:szCs w:val="21"/>
              </w:rPr>
              <w:t>8</w:t>
            </w:r>
            <w:r w:rsidR="00FA477B">
              <w:rPr>
                <w:rFonts w:ascii="UD デジタル 教科書体 NK-R" w:eastAsia="UD デジタル 教科書体 NK-R" w:hAnsi="HG丸ｺﾞｼｯｸM-PRO" w:cs="ＭＳ Ｐゴシック" w:hint="eastAsia"/>
                <w:color w:val="000000"/>
                <w:kern w:val="0"/>
                <w:szCs w:val="21"/>
              </w:rPr>
              <w:t>（木</w:t>
            </w:r>
            <w:r w:rsidR="00FB0F2F">
              <w:rPr>
                <w:rFonts w:ascii="UD デジタル 教科書体 NK-R" w:eastAsia="UD デジタル 教科書体 NK-R" w:hAnsi="HG丸ｺﾞｼｯｸM-PRO" w:cs="ＭＳ Ｐゴシック" w:hint="eastAsia"/>
                <w:color w:val="000000"/>
                <w:kern w:val="0"/>
                <w:szCs w:val="21"/>
              </w:rPr>
              <w:t>）、9/1</w:t>
            </w:r>
            <w:r w:rsidR="007F230E">
              <w:rPr>
                <w:rFonts w:ascii="UD デジタル 教科書体 NK-R" w:eastAsia="UD デジタル 教科書体 NK-R" w:hAnsi="HG丸ｺﾞｼｯｸM-PRO" w:cs="ＭＳ Ｐゴシック" w:hint="eastAsia"/>
                <w:color w:val="000000"/>
                <w:kern w:val="0"/>
                <w:szCs w:val="21"/>
              </w:rPr>
              <w:t>2</w:t>
            </w:r>
            <w:r w:rsidR="00FA477B">
              <w:rPr>
                <w:rFonts w:ascii="UD デジタル 教科書体 NK-R" w:eastAsia="UD デジタル 教科書体 NK-R" w:hAnsi="HG丸ｺﾞｼｯｸM-PRO" w:cs="ＭＳ Ｐゴシック" w:hint="eastAsia"/>
                <w:color w:val="000000"/>
                <w:kern w:val="0"/>
                <w:szCs w:val="21"/>
              </w:rPr>
              <w:t>（木</w:t>
            </w:r>
            <w:r w:rsidR="00FB0F2F">
              <w:rPr>
                <w:rFonts w:ascii="UD デジタル 教科書体 NK-R" w:eastAsia="UD デジタル 教科書体 NK-R" w:hAnsi="HG丸ｺﾞｼｯｸM-PRO" w:cs="ＭＳ Ｐゴシック" w:hint="eastAsia"/>
                <w:color w:val="000000"/>
                <w:kern w:val="0"/>
                <w:szCs w:val="21"/>
              </w:rPr>
              <w:t>）、</w:t>
            </w:r>
            <w:r w:rsidR="00FA477B">
              <w:rPr>
                <w:rFonts w:ascii="UD デジタル 教科書体 NK-R" w:eastAsia="UD デジタル 教科書体 NK-R" w:hAnsi="HG丸ｺﾞｼｯｸM-PRO" w:cs="ＭＳ Ｐゴシック" w:hint="eastAsia"/>
                <w:color w:val="000000"/>
                <w:kern w:val="0"/>
                <w:szCs w:val="21"/>
              </w:rPr>
              <w:t>10/</w:t>
            </w:r>
            <w:r w:rsidR="007F230E">
              <w:rPr>
                <w:rFonts w:ascii="UD デジタル 教科書体 NK-R" w:eastAsia="UD デジタル 教科書体 NK-R" w:hAnsi="HG丸ｺﾞｼｯｸM-PRO" w:cs="ＭＳ Ｐゴシック" w:hint="eastAsia"/>
                <w:color w:val="000000"/>
                <w:kern w:val="0"/>
                <w:szCs w:val="21"/>
              </w:rPr>
              <w:t>１0</w:t>
            </w:r>
            <w:r w:rsidR="00FA477B">
              <w:rPr>
                <w:rFonts w:ascii="UD デジタル 教科書体 NK-R" w:eastAsia="UD デジタル 教科書体 NK-R" w:hAnsi="HG丸ｺﾞｼｯｸM-PRO" w:cs="ＭＳ Ｐゴシック" w:hint="eastAsia"/>
                <w:color w:val="000000"/>
                <w:kern w:val="0"/>
                <w:szCs w:val="21"/>
              </w:rPr>
              <w:t>（木</w:t>
            </w:r>
            <w:r w:rsidR="00FB0F2F">
              <w:rPr>
                <w:rFonts w:ascii="UD デジタル 教科書体 NK-R" w:eastAsia="UD デジタル 教科書体 NK-R" w:hAnsi="HG丸ｺﾞｼｯｸM-PRO" w:cs="ＭＳ Ｐゴシック" w:hint="eastAsia"/>
                <w:color w:val="000000"/>
                <w:kern w:val="0"/>
                <w:szCs w:val="21"/>
              </w:rPr>
              <w:t>）</w:t>
            </w:r>
          </w:p>
          <w:p w:rsidR="00383864" w:rsidRPr="000F1573" w:rsidRDefault="00383864" w:rsidP="000F1573">
            <w:pPr>
              <w:widowControl/>
              <w:rPr>
                <w:rFonts w:ascii="UD デジタル 教科書体 NK-R" w:eastAsia="UD デジタル 教科書体 NK-R" w:hAnsi="HG丸ｺﾞｼｯｸM-PRO" w:cs="ＭＳ Ｐゴシック"/>
                <w:color w:val="000000"/>
                <w:kern w:val="0"/>
                <w:szCs w:val="21"/>
              </w:rPr>
            </w:pPr>
            <w:r w:rsidRPr="00383864">
              <w:rPr>
                <w:rFonts w:ascii="UD デジタル 教科書体 NK-R" w:eastAsia="UD デジタル 教科書体 NK-R" w:hAnsi="HG丸ｺﾞｼｯｸM-PRO" w:cs="ＭＳ Ｐゴシック" w:hint="eastAsia"/>
                <w:color w:val="000000"/>
                <w:spacing w:val="52"/>
                <w:kern w:val="0"/>
                <w:szCs w:val="21"/>
                <w:fitText w:val="525" w:id="-1497120000"/>
              </w:rPr>
              <w:t>時</w:t>
            </w:r>
            <w:r w:rsidRPr="00383864">
              <w:rPr>
                <w:rFonts w:ascii="UD デジタル 教科書体 NK-R" w:eastAsia="UD デジタル 教科書体 NK-R" w:hAnsi="HG丸ｺﾞｼｯｸM-PRO" w:cs="ＭＳ Ｐゴシック" w:hint="eastAsia"/>
                <w:color w:val="000000"/>
                <w:kern w:val="0"/>
                <w:szCs w:val="21"/>
                <w:fitText w:val="525" w:id="-1497120000"/>
              </w:rPr>
              <w:t>間</w:t>
            </w:r>
            <w:r>
              <w:rPr>
                <w:rFonts w:ascii="UD デジタル 教科書体 NK-R" w:eastAsia="UD デジタル 教科書体 NK-R" w:hAnsi="HG丸ｺﾞｼｯｸM-PRO" w:cs="ＭＳ Ｐゴシック" w:hint="eastAsia"/>
                <w:color w:val="000000"/>
                <w:kern w:val="0"/>
                <w:szCs w:val="21"/>
              </w:rPr>
              <w:t>：</w:t>
            </w:r>
            <w:r w:rsidR="00ED04DF">
              <w:rPr>
                <w:rFonts w:ascii="UD デジタル 教科書体 NK-R" w:eastAsia="UD デジタル 教科書体 NK-R" w:hAnsi="HG丸ｺﾞｼｯｸM-PRO" w:cs="ＭＳ Ｐゴシック" w:hint="eastAsia"/>
                <w:color w:val="000000"/>
                <w:kern w:val="0"/>
                <w:szCs w:val="21"/>
              </w:rPr>
              <w:t>各日</w:t>
            </w:r>
            <w:r>
              <w:rPr>
                <w:rFonts w:ascii="UD デジタル 教科書体 NK-R" w:eastAsia="UD デジタル 教科書体 NK-R" w:hAnsi="HG丸ｺﾞｼｯｸM-PRO" w:cs="ＭＳ Ｐゴシック" w:hint="eastAsia"/>
                <w:color w:val="000000"/>
                <w:kern w:val="0"/>
                <w:szCs w:val="21"/>
              </w:rPr>
              <w:t>13：30～15：30</w:t>
            </w:r>
          </w:p>
          <w:p w:rsidR="000F1573" w:rsidRPr="000F1573" w:rsidRDefault="002203D2"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000F1573" w:rsidRPr="000F1573">
              <w:rPr>
                <w:rFonts w:ascii="UD デジタル 教科書体 NK-R" w:eastAsia="UD デジタル 教科書体 NK-R" w:hAnsi="HG丸ｺﾞｼｯｸM-PRO" w:cs="ＭＳ Ｐゴシック" w:hint="eastAsia"/>
                <w:color w:val="000000"/>
                <w:kern w:val="0"/>
                <w:szCs w:val="21"/>
              </w:rPr>
              <w:t>薬物問題等を抱えている家族の教室（ＣＲＡＦＴ）</w:t>
            </w:r>
          </w:p>
        </w:tc>
      </w:tr>
      <w:tr w:rsidR="00383864" w:rsidRPr="000F1573" w:rsidTr="0033473C">
        <w:trPr>
          <w:trHeight w:val="739"/>
        </w:trPr>
        <w:tc>
          <w:tcPr>
            <w:tcW w:w="2405" w:type="dxa"/>
            <w:shd w:val="clear" w:color="auto" w:fill="auto"/>
            <w:vAlign w:val="center"/>
          </w:tcPr>
          <w:p w:rsidR="00383864" w:rsidRPr="000F1573" w:rsidRDefault="005003C3" w:rsidP="0033473C">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物質使用障がい治療</w:t>
            </w:r>
            <w:r w:rsidR="00383864">
              <w:rPr>
                <w:rFonts w:ascii="UD デジタル 教科書体 NK-R" w:eastAsia="UD デジタル 教科書体 NK-R" w:hAnsi="HG丸ｺﾞｼｯｸM-PRO" w:cs="ＭＳ Ｐゴシック" w:hint="eastAsia"/>
                <w:color w:val="000000"/>
                <w:kern w:val="0"/>
                <w:szCs w:val="21"/>
              </w:rPr>
              <w:t>プログラム（SMARPP）</w:t>
            </w:r>
          </w:p>
        </w:tc>
        <w:tc>
          <w:tcPr>
            <w:tcW w:w="6410" w:type="dxa"/>
            <w:shd w:val="clear" w:color="auto" w:fill="auto"/>
            <w:vAlign w:val="center"/>
          </w:tcPr>
          <w:p w:rsidR="00383864" w:rsidRDefault="00383864" w:rsidP="000F1573">
            <w:pPr>
              <w:widowControl/>
              <w:rPr>
                <w:rFonts w:ascii="UD デジタル 教科書体 NK-R" w:eastAsia="UD デジタル 教科書体 NK-R" w:hAnsi="HG丸ｺﾞｼｯｸM-PRO" w:cs="ＭＳ Ｐゴシック"/>
                <w:color w:val="000000"/>
                <w:kern w:val="0"/>
                <w:szCs w:val="21"/>
              </w:rPr>
            </w:pPr>
            <w:r w:rsidRPr="00383864">
              <w:rPr>
                <w:rFonts w:ascii="UD デジタル 教科書体 NK-R" w:eastAsia="UD デジタル 教科書体 NK-R" w:hAnsi="HG丸ｺﾞｼｯｸM-PRO" w:cs="ＭＳ Ｐゴシック" w:hint="eastAsia"/>
                <w:color w:val="000000"/>
                <w:spacing w:val="52"/>
                <w:kern w:val="0"/>
                <w:szCs w:val="21"/>
                <w:fitText w:val="525" w:id="-1497122304"/>
              </w:rPr>
              <w:t>日</w:t>
            </w:r>
            <w:r w:rsidRPr="00383864">
              <w:rPr>
                <w:rFonts w:ascii="UD デジタル 教科書体 NK-R" w:eastAsia="UD デジタル 教科書体 NK-R" w:hAnsi="HG丸ｺﾞｼｯｸM-PRO" w:cs="ＭＳ Ｐゴシック" w:hint="eastAsia"/>
                <w:color w:val="000000"/>
                <w:kern w:val="0"/>
                <w:szCs w:val="21"/>
                <w:fitText w:val="525" w:id="-1497122304"/>
              </w:rPr>
              <w:t>程</w:t>
            </w:r>
            <w:r>
              <w:rPr>
                <w:rFonts w:ascii="UD デジタル 教科書体 NK-R" w:eastAsia="UD デジタル 教科書体 NK-R" w:hAnsi="HG丸ｺﾞｼｯｸM-PRO" w:cs="ＭＳ Ｐゴシック" w:hint="eastAsia"/>
                <w:color w:val="000000"/>
                <w:kern w:val="0"/>
                <w:szCs w:val="21"/>
              </w:rPr>
              <w:t>：</w:t>
            </w:r>
            <w:r w:rsidR="00FA477B">
              <w:rPr>
                <w:rFonts w:ascii="UD デジタル 教科書体 NK-R" w:eastAsia="UD デジタル 教科書体 NK-R" w:hAnsi="HG丸ｺﾞｼｯｸM-PRO" w:cs="ＭＳ Ｐゴシック" w:hint="eastAsia"/>
                <w:color w:val="000000"/>
                <w:kern w:val="0"/>
                <w:szCs w:val="21"/>
              </w:rPr>
              <w:t>7/</w:t>
            </w:r>
            <w:r w:rsidR="007F230E">
              <w:rPr>
                <w:rFonts w:ascii="UD デジタル 教科書体 NK-R" w:eastAsia="UD デジタル 教科書体 NK-R" w:hAnsi="HG丸ｺﾞｼｯｸM-PRO" w:cs="ＭＳ Ｐゴシック" w:hint="eastAsia"/>
                <w:color w:val="000000"/>
                <w:kern w:val="0"/>
                <w:szCs w:val="21"/>
              </w:rPr>
              <w:t>１1</w:t>
            </w:r>
            <w:r w:rsidR="00FA477B">
              <w:rPr>
                <w:rFonts w:ascii="UD デジタル 教科書体 NK-R" w:eastAsia="UD デジタル 教科書体 NK-R" w:hAnsi="HG丸ｺﾞｼｯｸM-PRO" w:cs="ＭＳ Ｐゴシック" w:hint="eastAsia"/>
                <w:color w:val="000000"/>
                <w:kern w:val="0"/>
                <w:szCs w:val="21"/>
              </w:rPr>
              <w:t>（木</w:t>
            </w:r>
            <w:r>
              <w:rPr>
                <w:rFonts w:ascii="UD デジタル 教科書体 NK-R" w:eastAsia="UD デジタル 教科書体 NK-R" w:hAnsi="HG丸ｺﾞｼｯｸM-PRO" w:cs="ＭＳ Ｐゴシック" w:hint="eastAsia"/>
                <w:color w:val="000000"/>
                <w:kern w:val="0"/>
                <w:szCs w:val="21"/>
              </w:rPr>
              <w:t>）、</w:t>
            </w:r>
            <w:r w:rsidR="00FA477B">
              <w:rPr>
                <w:rFonts w:ascii="UD デジタル 教科書体 NK-R" w:eastAsia="UD デジタル 教科書体 NK-R" w:hAnsi="HG丸ｺﾞｼｯｸM-PRO" w:cs="ＭＳ Ｐゴシック" w:hint="eastAsia"/>
                <w:color w:val="000000"/>
                <w:kern w:val="0"/>
                <w:szCs w:val="21"/>
              </w:rPr>
              <w:t>8/</w:t>
            </w:r>
            <w:r w:rsidR="007F230E">
              <w:rPr>
                <w:rFonts w:ascii="UD デジタル 教科書体 NK-R" w:eastAsia="UD デジタル 教科書体 NK-R" w:hAnsi="HG丸ｺﾞｼｯｸM-PRO" w:cs="ＭＳ Ｐゴシック" w:hint="eastAsia"/>
                <w:color w:val="000000"/>
                <w:kern w:val="0"/>
                <w:szCs w:val="21"/>
              </w:rPr>
              <w:t>8</w:t>
            </w:r>
            <w:r w:rsidR="00FA477B">
              <w:rPr>
                <w:rFonts w:ascii="UD デジタル 教科書体 NK-R" w:eastAsia="UD デジタル 教科書体 NK-R" w:hAnsi="HG丸ｺﾞｼｯｸM-PRO" w:cs="ＭＳ Ｐゴシック" w:hint="eastAsia"/>
                <w:color w:val="000000"/>
                <w:kern w:val="0"/>
                <w:szCs w:val="21"/>
              </w:rPr>
              <w:t>（木</w:t>
            </w:r>
            <w:r>
              <w:rPr>
                <w:rFonts w:ascii="UD デジタル 教科書体 NK-R" w:eastAsia="UD デジタル 教科書体 NK-R" w:hAnsi="HG丸ｺﾞｼｯｸM-PRO" w:cs="ＭＳ Ｐゴシック" w:hint="eastAsia"/>
                <w:color w:val="000000"/>
                <w:kern w:val="0"/>
                <w:szCs w:val="21"/>
              </w:rPr>
              <w:t>）、</w:t>
            </w:r>
            <w:r w:rsidR="00FA477B">
              <w:rPr>
                <w:rFonts w:ascii="UD デジタル 教科書体 NK-R" w:eastAsia="UD デジタル 教科書体 NK-R" w:hAnsi="HG丸ｺﾞｼｯｸM-PRO" w:cs="ＭＳ Ｐゴシック" w:hint="eastAsia"/>
                <w:color w:val="000000"/>
                <w:kern w:val="0"/>
                <w:szCs w:val="21"/>
              </w:rPr>
              <w:t>9/</w:t>
            </w:r>
            <w:r w:rsidR="007F230E">
              <w:rPr>
                <w:rFonts w:ascii="UD デジタル 教科書体 NK-R" w:eastAsia="UD デジタル 教科書体 NK-R" w:hAnsi="HG丸ｺﾞｼｯｸM-PRO" w:cs="ＭＳ Ｐゴシック" w:hint="eastAsia"/>
                <w:color w:val="000000"/>
                <w:kern w:val="0"/>
                <w:szCs w:val="21"/>
              </w:rPr>
              <w:t>１2</w:t>
            </w:r>
            <w:r w:rsidR="00FA477B">
              <w:rPr>
                <w:rFonts w:ascii="UD デジタル 教科書体 NK-R" w:eastAsia="UD デジタル 教科書体 NK-R" w:hAnsi="HG丸ｺﾞｼｯｸM-PRO" w:cs="ＭＳ Ｐゴシック" w:hint="eastAsia"/>
                <w:color w:val="000000"/>
                <w:kern w:val="0"/>
                <w:szCs w:val="21"/>
              </w:rPr>
              <w:t>（木</w:t>
            </w:r>
            <w:r>
              <w:rPr>
                <w:rFonts w:ascii="UD デジタル 教科書体 NK-R" w:eastAsia="UD デジタル 教科書体 NK-R" w:hAnsi="HG丸ｺﾞｼｯｸM-PRO" w:cs="ＭＳ Ｐゴシック" w:hint="eastAsia"/>
                <w:color w:val="000000"/>
                <w:kern w:val="0"/>
                <w:szCs w:val="21"/>
              </w:rPr>
              <w:t>）、</w:t>
            </w:r>
            <w:r w:rsidR="00FA477B">
              <w:rPr>
                <w:rFonts w:ascii="UD デジタル 教科書体 NK-R" w:eastAsia="UD デジタル 教科書体 NK-R" w:hAnsi="HG丸ｺﾞｼｯｸM-PRO" w:cs="ＭＳ Ｐゴシック" w:hint="eastAsia"/>
                <w:color w:val="000000"/>
                <w:kern w:val="0"/>
                <w:szCs w:val="21"/>
              </w:rPr>
              <w:t>10/</w:t>
            </w:r>
            <w:r w:rsidR="007F230E">
              <w:rPr>
                <w:rFonts w:ascii="UD デジタル 教科書体 NK-R" w:eastAsia="UD デジタル 教科書体 NK-R" w:hAnsi="HG丸ｺﾞｼｯｸM-PRO" w:cs="ＭＳ Ｐゴシック" w:hint="eastAsia"/>
                <w:color w:val="000000"/>
                <w:kern w:val="0"/>
                <w:szCs w:val="21"/>
              </w:rPr>
              <w:t>１0</w:t>
            </w:r>
            <w:r w:rsidR="00FA477B">
              <w:rPr>
                <w:rFonts w:ascii="UD デジタル 教科書体 NK-R" w:eastAsia="UD デジタル 教科書体 NK-R" w:hAnsi="HG丸ｺﾞｼｯｸM-PRO" w:cs="ＭＳ Ｐゴシック" w:hint="eastAsia"/>
                <w:color w:val="000000"/>
                <w:kern w:val="0"/>
                <w:szCs w:val="21"/>
              </w:rPr>
              <w:t>（木</w:t>
            </w:r>
            <w:r>
              <w:rPr>
                <w:rFonts w:ascii="UD デジタル 教科書体 NK-R" w:eastAsia="UD デジタル 教科書体 NK-R" w:hAnsi="HG丸ｺﾞｼｯｸM-PRO" w:cs="ＭＳ Ｐゴシック" w:hint="eastAsia"/>
                <w:color w:val="000000"/>
                <w:kern w:val="0"/>
                <w:szCs w:val="21"/>
              </w:rPr>
              <w:t>）</w:t>
            </w:r>
          </w:p>
          <w:p w:rsidR="00383864" w:rsidRDefault="00383864" w:rsidP="000F1573">
            <w:pPr>
              <w:widowControl/>
              <w:rPr>
                <w:rFonts w:ascii="UD デジタル 教科書体 NK-R" w:eastAsia="UD デジタル 教科書体 NK-R" w:hAnsi="HG丸ｺﾞｼｯｸM-PRO" w:cs="ＭＳ Ｐゴシック"/>
                <w:color w:val="000000"/>
                <w:kern w:val="0"/>
                <w:szCs w:val="21"/>
              </w:rPr>
            </w:pPr>
            <w:r w:rsidRPr="00383864">
              <w:rPr>
                <w:rFonts w:ascii="UD デジタル 教科書体 NK-R" w:eastAsia="UD デジタル 教科書体 NK-R" w:hAnsi="HG丸ｺﾞｼｯｸM-PRO" w:cs="ＭＳ Ｐゴシック" w:hint="eastAsia"/>
                <w:color w:val="000000"/>
                <w:spacing w:val="52"/>
                <w:kern w:val="0"/>
                <w:szCs w:val="21"/>
                <w:fitText w:val="525" w:id="-1497122048"/>
              </w:rPr>
              <w:t>時</w:t>
            </w:r>
            <w:r w:rsidRPr="00383864">
              <w:rPr>
                <w:rFonts w:ascii="UD デジタル 教科書体 NK-R" w:eastAsia="UD デジタル 教科書体 NK-R" w:hAnsi="HG丸ｺﾞｼｯｸM-PRO" w:cs="ＭＳ Ｐゴシック" w:hint="eastAsia"/>
                <w:color w:val="000000"/>
                <w:kern w:val="0"/>
                <w:szCs w:val="21"/>
                <w:fitText w:val="525" w:id="-1497122048"/>
              </w:rPr>
              <w:t>間</w:t>
            </w:r>
            <w:r>
              <w:rPr>
                <w:rFonts w:ascii="UD デジタル 教科書体 NK-R" w:eastAsia="UD デジタル 教科書体 NK-R" w:hAnsi="HG丸ｺﾞｼｯｸM-PRO" w:cs="ＭＳ Ｐゴシック" w:hint="eastAsia"/>
                <w:color w:val="000000"/>
                <w:kern w:val="0"/>
                <w:szCs w:val="21"/>
              </w:rPr>
              <w:t>：</w:t>
            </w:r>
            <w:r w:rsidR="00ED04DF">
              <w:rPr>
                <w:rFonts w:ascii="UD デジタル 教科書体 NK-R" w:eastAsia="UD デジタル 教科書体 NK-R" w:hAnsi="HG丸ｺﾞｼｯｸM-PRO" w:cs="ＭＳ Ｐゴシック" w:hint="eastAsia"/>
                <w:color w:val="000000"/>
                <w:kern w:val="0"/>
                <w:szCs w:val="21"/>
              </w:rPr>
              <w:t>各日</w:t>
            </w:r>
            <w:r>
              <w:rPr>
                <w:rFonts w:ascii="UD デジタル 教科書体 NK-R" w:eastAsia="UD デジタル 教科書体 NK-R" w:hAnsi="HG丸ｺﾞｼｯｸM-PRO" w:cs="ＭＳ Ｐゴシック" w:hint="eastAsia"/>
                <w:color w:val="000000"/>
                <w:kern w:val="0"/>
                <w:szCs w:val="21"/>
              </w:rPr>
              <w:t>10：00～11：</w:t>
            </w:r>
            <w:r w:rsidR="00FA477B">
              <w:rPr>
                <w:rFonts w:ascii="UD デジタル 教科書体 NK-R" w:eastAsia="UD デジタル 教科書体 NK-R" w:hAnsi="HG丸ｺﾞｼｯｸM-PRO" w:cs="ＭＳ Ｐゴシック" w:hint="eastAsia"/>
                <w:color w:val="000000"/>
                <w:kern w:val="0"/>
                <w:szCs w:val="21"/>
              </w:rPr>
              <w:t>３０</w:t>
            </w:r>
          </w:p>
          <w:p w:rsidR="0033473C" w:rsidRDefault="0033473C" w:rsidP="000F1573">
            <w:pPr>
              <w:widowControl/>
              <w:rPr>
                <w:rFonts w:ascii="UD デジタル 教科書体 NK-R" w:eastAsia="UD デジタル 教科書体 NK-R" w:hAnsi="HG丸ｺﾞｼｯｸM-PRO" w:cs="ＭＳ Ｐゴシック"/>
                <w:color w:val="000000"/>
                <w:kern w:val="0"/>
                <w:szCs w:val="21"/>
              </w:rPr>
            </w:pPr>
            <w:r w:rsidRPr="0033473C">
              <w:rPr>
                <w:rFonts w:ascii="UD デジタル 教科書体 NK-R" w:eastAsia="UD デジタル 教科書体 NK-R" w:hAnsi="HG丸ｺﾞｼｯｸM-PRO" w:cs="ＭＳ Ｐゴシック" w:hint="eastAsia"/>
                <w:color w:val="000000"/>
                <w:spacing w:val="52"/>
                <w:kern w:val="0"/>
                <w:szCs w:val="21"/>
                <w:fitText w:val="525" w:id="-1497118720"/>
              </w:rPr>
              <w:t>内</w:t>
            </w:r>
            <w:r w:rsidRPr="0033473C">
              <w:rPr>
                <w:rFonts w:ascii="UD デジタル 教科書体 NK-R" w:eastAsia="UD デジタル 教科書体 NK-R" w:hAnsi="HG丸ｺﾞｼｯｸM-PRO" w:cs="ＭＳ Ｐゴシック" w:hint="eastAsia"/>
                <w:color w:val="000000"/>
                <w:kern w:val="0"/>
                <w:szCs w:val="21"/>
                <w:fitText w:val="525" w:id="-1497118720"/>
              </w:rPr>
              <w:t>容</w:t>
            </w:r>
            <w:r w:rsidR="009D695D">
              <w:rPr>
                <w:rFonts w:ascii="UD デジタル 教科書体 NK-R" w:eastAsia="UD デジタル 教科書体 NK-R" w:hAnsi="HG丸ｺﾞｼｯｸM-PRO" w:cs="ＭＳ Ｐゴシック" w:hint="eastAsia"/>
                <w:color w:val="000000"/>
                <w:kern w:val="0"/>
                <w:szCs w:val="21"/>
              </w:rPr>
              <w:t>：物質使用障がい</w:t>
            </w:r>
            <w:r>
              <w:rPr>
                <w:rFonts w:ascii="UD デジタル 教科書体 NK-R" w:eastAsia="UD デジタル 教科書体 NK-R" w:hAnsi="HG丸ｺﾞｼｯｸM-PRO" w:cs="ＭＳ Ｐゴシック" w:hint="eastAsia"/>
                <w:color w:val="000000"/>
                <w:kern w:val="0"/>
                <w:szCs w:val="21"/>
              </w:rPr>
              <w:t>治療のための本人対象回復プログラム</w:t>
            </w:r>
          </w:p>
        </w:tc>
      </w:tr>
      <w:tr w:rsidR="000F1573" w:rsidRPr="000F1573" w:rsidTr="0033473C">
        <w:trPr>
          <w:trHeight w:val="1071"/>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ギャンブル</w:t>
            </w:r>
            <w:r w:rsidR="005003C3">
              <w:rPr>
                <w:rFonts w:ascii="UD デジタル 教科書体 NK-R" w:eastAsia="UD デジタル 教科書体 NK-R" w:hAnsi="HG丸ｺﾞｼｯｸM-PRO" w:cs="ＭＳ Ｐゴシック" w:hint="eastAsia"/>
                <w:color w:val="000000"/>
                <w:kern w:val="0"/>
                <w:szCs w:val="21"/>
              </w:rPr>
              <w:t>障がい・</w:t>
            </w:r>
            <w:r w:rsidRPr="000F1573">
              <w:rPr>
                <w:rFonts w:ascii="UD デジタル 教科書体 NK-R" w:eastAsia="UD デジタル 教科書体 NK-R" w:hAnsi="HG丸ｺﾞｼｯｸM-PRO" w:cs="ＭＳ Ｐゴシック" w:hint="eastAsia"/>
                <w:color w:val="000000"/>
                <w:kern w:val="0"/>
                <w:szCs w:val="21"/>
              </w:rPr>
              <w:t>回復</w:t>
            </w:r>
            <w:r w:rsidR="005003C3">
              <w:rPr>
                <w:rFonts w:ascii="UD デジタル 教科書体 NK-R" w:eastAsia="UD デジタル 教科書体 NK-R" w:hAnsi="HG丸ｺﾞｼｯｸM-PRO" w:cs="ＭＳ Ｐゴシック" w:hint="eastAsia"/>
                <w:color w:val="000000"/>
                <w:kern w:val="0"/>
                <w:szCs w:val="21"/>
              </w:rPr>
              <w:t>トレーニング</w:t>
            </w:r>
            <w:r w:rsidRPr="000F1573">
              <w:rPr>
                <w:rFonts w:ascii="UD デジタル 教科書体 NK-R" w:eastAsia="UD デジタル 教科書体 NK-R" w:hAnsi="HG丸ｺﾞｼｯｸM-PRO" w:cs="ＭＳ Ｐゴシック" w:hint="eastAsia"/>
                <w:color w:val="000000"/>
                <w:kern w:val="0"/>
                <w:szCs w:val="21"/>
              </w:rPr>
              <w:t>プログラム</w:t>
            </w:r>
          </w:p>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 w:val="16"/>
                <w:szCs w:val="16"/>
              </w:rPr>
            </w:pPr>
            <w:r w:rsidRPr="000F1573">
              <w:rPr>
                <w:rFonts w:ascii="UD デジタル 教科書体 NK-R" w:eastAsia="UD デジタル 教科書体 NK-R" w:hAnsi="HG丸ｺﾞｼｯｸM-PRO" w:cs="ＭＳ Ｐゴシック" w:hint="eastAsia"/>
                <w:color w:val="000000"/>
                <w:kern w:val="0"/>
                <w:sz w:val="16"/>
                <w:szCs w:val="16"/>
              </w:rPr>
              <w:t>（ＳＡＴ－Ｇ、ライト）</w:t>
            </w:r>
          </w:p>
        </w:tc>
        <w:tc>
          <w:tcPr>
            <w:tcW w:w="6410" w:type="dxa"/>
            <w:shd w:val="clear" w:color="auto" w:fill="auto"/>
            <w:vAlign w:val="center"/>
          </w:tcPr>
          <w:p w:rsidR="00FB0F2F" w:rsidRDefault="00FB0F2F" w:rsidP="000F1573">
            <w:pPr>
              <w:widowControl/>
              <w:rPr>
                <w:rFonts w:ascii="UD デジタル 教科書体 NK-R" w:eastAsia="UD デジタル 教科書体 NK-R" w:hAnsi="HG丸ｺﾞｼｯｸM-PRO" w:cs="ＭＳ Ｐゴシック"/>
                <w:color w:val="000000"/>
                <w:kern w:val="0"/>
                <w:szCs w:val="21"/>
              </w:rPr>
            </w:pPr>
            <w:r w:rsidRPr="005003C3">
              <w:rPr>
                <w:rFonts w:ascii="UD デジタル 教科書体 NK-R" w:eastAsia="UD デジタル 教科書体 NK-R" w:hAnsi="HG丸ｺﾞｼｯｸM-PRO" w:cs="ＭＳ Ｐゴシック" w:hint="eastAsia"/>
                <w:color w:val="000000"/>
                <w:spacing w:val="52"/>
                <w:kern w:val="0"/>
                <w:szCs w:val="21"/>
                <w:fitText w:val="525" w:id="-980699646"/>
              </w:rPr>
              <w:t>日</w:t>
            </w:r>
            <w:r w:rsidRPr="005003C3">
              <w:rPr>
                <w:rFonts w:ascii="UD デジタル 教科書体 NK-R" w:eastAsia="UD デジタル 教科書体 NK-R" w:hAnsi="HG丸ｺﾞｼｯｸM-PRO" w:cs="ＭＳ Ｐゴシック" w:hint="eastAsia"/>
                <w:color w:val="000000"/>
                <w:kern w:val="0"/>
                <w:szCs w:val="21"/>
                <w:fitText w:val="525" w:id="-980699646"/>
              </w:rPr>
              <w:t>程</w:t>
            </w:r>
            <w:r w:rsidR="002203D2">
              <w:rPr>
                <w:rFonts w:ascii="UD デジタル 教科書体 NK-R" w:eastAsia="UD デジタル 教科書体 NK-R" w:hAnsi="HG丸ｺﾞｼｯｸM-PRO" w:cs="ＭＳ Ｐゴシック" w:hint="eastAsia"/>
                <w:color w:val="000000"/>
                <w:kern w:val="0"/>
                <w:szCs w:val="21"/>
              </w:rPr>
              <w:t>：</w:t>
            </w:r>
            <w:r w:rsidR="007F230E">
              <w:rPr>
                <w:rFonts w:ascii="UD デジタル 教科書体 NK-R" w:eastAsia="UD デジタル 教科書体 NK-R" w:hAnsi="HG丸ｺﾞｼｯｸM-PRO" w:cs="ＭＳ Ｐゴシック" w:hint="eastAsia"/>
                <w:color w:val="000000"/>
                <w:kern w:val="0"/>
                <w:szCs w:val="21"/>
              </w:rPr>
              <w:t>7/9</w:t>
            </w:r>
            <w:r>
              <w:rPr>
                <w:rFonts w:ascii="UD デジタル 教科書体 NK-R" w:eastAsia="UD デジタル 教科書体 NK-R" w:hAnsi="HG丸ｺﾞｼｯｸM-PRO" w:cs="ＭＳ Ｐゴシック" w:hint="eastAsia"/>
                <w:color w:val="000000"/>
                <w:kern w:val="0"/>
                <w:szCs w:val="21"/>
              </w:rPr>
              <w:t>（火）、</w:t>
            </w:r>
            <w:r w:rsidR="007F230E">
              <w:rPr>
                <w:rFonts w:ascii="UD デジタル 教科書体 NK-R" w:eastAsia="UD デジタル 教科書体 NK-R" w:hAnsi="HG丸ｺﾞｼｯｸM-PRO" w:cs="ＭＳ Ｐゴシック" w:hint="eastAsia"/>
                <w:color w:val="000000"/>
                <w:kern w:val="0"/>
                <w:szCs w:val="21"/>
              </w:rPr>
              <w:t>8/13</w:t>
            </w:r>
            <w:r>
              <w:rPr>
                <w:rFonts w:ascii="UD デジタル 教科書体 NK-R" w:eastAsia="UD デジタル 教科書体 NK-R" w:hAnsi="HG丸ｺﾞｼｯｸM-PRO" w:cs="ＭＳ Ｐゴシック" w:hint="eastAsia"/>
                <w:color w:val="000000"/>
                <w:kern w:val="0"/>
                <w:szCs w:val="21"/>
              </w:rPr>
              <w:t>（火）、</w:t>
            </w:r>
            <w:r w:rsidR="00FA477B">
              <w:rPr>
                <w:rFonts w:ascii="UD デジタル 教科書体 NK-R" w:eastAsia="UD デジタル 教科書体 NK-R" w:hAnsi="HG丸ｺﾞｼｯｸM-PRO" w:cs="ＭＳ Ｐゴシック" w:hint="eastAsia"/>
                <w:color w:val="000000"/>
                <w:kern w:val="0"/>
                <w:szCs w:val="21"/>
              </w:rPr>
              <w:t>9/</w:t>
            </w:r>
            <w:r w:rsidR="007F230E">
              <w:rPr>
                <w:rFonts w:ascii="UD デジタル 教科書体 NK-R" w:eastAsia="UD デジタル 教科書体 NK-R" w:hAnsi="HG丸ｺﾞｼｯｸM-PRO" w:cs="ＭＳ Ｐゴシック" w:hint="eastAsia"/>
                <w:color w:val="000000"/>
                <w:kern w:val="0"/>
                <w:szCs w:val="21"/>
              </w:rPr>
              <w:t>１0</w:t>
            </w:r>
            <w:r>
              <w:rPr>
                <w:rFonts w:ascii="UD デジタル 教科書体 NK-R" w:eastAsia="UD デジタル 教科書体 NK-R" w:hAnsi="HG丸ｺﾞｼｯｸM-PRO" w:cs="ＭＳ Ｐゴシック" w:hint="eastAsia"/>
                <w:color w:val="000000"/>
                <w:kern w:val="0"/>
                <w:szCs w:val="21"/>
              </w:rPr>
              <w:t>（火）、</w:t>
            </w:r>
            <w:r w:rsidR="007F230E">
              <w:rPr>
                <w:rFonts w:ascii="UD デジタル 教科書体 NK-R" w:eastAsia="UD デジタル 教科書体 NK-R" w:hAnsi="HG丸ｺﾞｼｯｸM-PRO" w:cs="ＭＳ Ｐゴシック" w:hint="eastAsia"/>
                <w:color w:val="000000"/>
                <w:kern w:val="0"/>
                <w:szCs w:val="21"/>
              </w:rPr>
              <w:t>10/8</w:t>
            </w:r>
            <w:r>
              <w:rPr>
                <w:rFonts w:ascii="UD デジタル 教科書体 NK-R" w:eastAsia="UD デジタル 教科書体 NK-R" w:hAnsi="HG丸ｺﾞｼｯｸM-PRO" w:cs="ＭＳ Ｐゴシック" w:hint="eastAsia"/>
                <w:color w:val="000000"/>
                <w:kern w:val="0"/>
                <w:szCs w:val="21"/>
              </w:rPr>
              <w:t>（火）</w:t>
            </w:r>
          </w:p>
          <w:p w:rsidR="000F1573" w:rsidRPr="000F1573" w:rsidRDefault="000F1573" w:rsidP="00FB0F2F">
            <w:pPr>
              <w:widowControl/>
              <w:ind w:leftChars="225" w:left="473"/>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 xml:space="preserve">　完全予約制　当センターでの事前面接が必要</w:t>
            </w:r>
          </w:p>
          <w:p w:rsidR="00FB0F2F" w:rsidRDefault="00FB0F2F" w:rsidP="000F1573">
            <w:pPr>
              <w:widowControl/>
              <w:rPr>
                <w:rFonts w:ascii="UD デジタル 教科書体 NK-R" w:eastAsia="UD デジタル 教科書体 NK-R" w:hAnsi="HG丸ｺﾞｼｯｸM-PRO" w:cs="ＭＳ Ｐゴシック"/>
                <w:color w:val="000000"/>
                <w:kern w:val="0"/>
                <w:szCs w:val="21"/>
              </w:rPr>
            </w:pPr>
            <w:r w:rsidRPr="0033473C">
              <w:rPr>
                <w:rFonts w:ascii="UD デジタル 教科書体 NK-R" w:eastAsia="UD デジタル 教科書体 NK-R" w:hAnsi="HG丸ｺﾞｼｯｸM-PRO" w:cs="ＭＳ Ｐゴシック" w:hint="eastAsia"/>
                <w:color w:val="000000"/>
                <w:spacing w:val="52"/>
                <w:kern w:val="0"/>
                <w:szCs w:val="21"/>
                <w:fitText w:val="525" w:id="-1497118459"/>
              </w:rPr>
              <w:t>時</w:t>
            </w:r>
            <w:r w:rsidRPr="0033473C">
              <w:rPr>
                <w:rFonts w:ascii="UD デジタル 教科書体 NK-R" w:eastAsia="UD デジタル 教科書体 NK-R" w:hAnsi="HG丸ｺﾞｼｯｸM-PRO" w:cs="ＭＳ Ｐゴシック" w:hint="eastAsia"/>
                <w:color w:val="000000"/>
                <w:kern w:val="0"/>
                <w:szCs w:val="21"/>
                <w:fitText w:val="525" w:id="-1497118459"/>
              </w:rPr>
              <w:t>間</w:t>
            </w:r>
            <w:r w:rsidR="00ED04DF">
              <w:rPr>
                <w:rFonts w:ascii="UD デジタル 教科書体 NK-R" w:eastAsia="UD デジタル 教科書体 NK-R" w:hAnsi="HG丸ｺﾞｼｯｸM-PRO" w:cs="ＭＳ Ｐゴシック" w:hint="eastAsia"/>
                <w:color w:val="000000"/>
                <w:kern w:val="0"/>
                <w:szCs w:val="21"/>
              </w:rPr>
              <w:t>：各日</w:t>
            </w:r>
            <w:r>
              <w:rPr>
                <w:rFonts w:ascii="UD デジタル 教科書体 NK-R" w:eastAsia="UD デジタル 教科書体 NK-R" w:hAnsi="HG丸ｺﾞｼｯｸM-PRO" w:cs="ＭＳ Ｐゴシック" w:hint="eastAsia"/>
                <w:color w:val="000000"/>
                <w:kern w:val="0"/>
                <w:szCs w:val="21"/>
              </w:rPr>
              <w:t>13：30～15：</w:t>
            </w:r>
            <w:r w:rsidR="005003C3">
              <w:rPr>
                <w:rFonts w:ascii="UD デジタル 教科書体 NK-R" w:eastAsia="UD デジタル 教科書体 NK-R" w:hAnsi="HG丸ｺﾞｼｯｸM-PRO" w:cs="ＭＳ Ｐゴシック" w:hint="eastAsia"/>
                <w:color w:val="000000"/>
                <w:kern w:val="0"/>
                <w:szCs w:val="21"/>
              </w:rPr>
              <w:t>0</w:t>
            </w:r>
            <w:r w:rsidR="00FA477B">
              <w:rPr>
                <w:rFonts w:ascii="UD デジタル 教科書体 NK-R" w:eastAsia="UD デジタル 教科書体 NK-R" w:hAnsi="HG丸ｺﾞｼｯｸM-PRO" w:cs="ＭＳ Ｐゴシック" w:hint="eastAsia"/>
                <w:color w:val="000000"/>
                <w:kern w:val="0"/>
                <w:szCs w:val="21"/>
              </w:rPr>
              <w:t>０</w:t>
            </w:r>
          </w:p>
          <w:p w:rsidR="000F1573" w:rsidRPr="000F1573" w:rsidRDefault="002203D2"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000F1573" w:rsidRPr="000F1573">
              <w:rPr>
                <w:rFonts w:ascii="UD デジタル 教科書体 NK-R" w:eastAsia="UD デジタル 教科書体 NK-R" w:hAnsi="HG丸ｺﾞｼｯｸM-PRO" w:cs="ＭＳ Ｐゴシック" w:hint="eastAsia"/>
                <w:color w:val="000000"/>
                <w:kern w:val="0"/>
                <w:szCs w:val="21"/>
              </w:rPr>
              <w:t>本人対象のギャンブル依存からの回復プログラム</w:t>
            </w:r>
          </w:p>
        </w:tc>
      </w:tr>
      <w:tr w:rsidR="000F1573" w:rsidRPr="000F1573" w:rsidTr="0033473C">
        <w:trPr>
          <w:trHeight w:val="416"/>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hint="eastAsia"/>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ギャンブル</w:t>
            </w:r>
            <w:r w:rsidR="005003C3">
              <w:rPr>
                <w:rFonts w:ascii="UD デジタル 教科書体 NK-R" w:eastAsia="UD デジタル 教科書体 NK-R" w:hAnsi="HG丸ｺﾞｼｯｸM-PRO" w:cs="ＭＳ Ｐゴシック" w:hint="eastAsia"/>
                <w:color w:val="000000"/>
                <w:kern w:val="0"/>
                <w:szCs w:val="21"/>
              </w:rPr>
              <w:t>依存</w:t>
            </w:r>
            <w:r w:rsidRPr="000F1573">
              <w:rPr>
                <w:rFonts w:ascii="UD デジタル 教科書体 NK-R" w:eastAsia="UD デジタル 教科書体 NK-R" w:hAnsi="HG丸ｺﾞｼｯｸM-PRO" w:cs="ＭＳ Ｐゴシック" w:hint="eastAsia"/>
                <w:color w:val="000000"/>
                <w:kern w:val="0"/>
                <w:szCs w:val="21"/>
              </w:rPr>
              <w:t>家族</w:t>
            </w:r>
            <w:r w:rsidR="005003C3">
              <w:rPr>
                <w:rFonts w:ascii="UD デジタル 教科書体 NK-R" w:eastAsia="UD デジタル 教科書体 NK-R" w:hAnsi="HG丸ｺﾞｼｯｸM-PRO" w:cs="ＭＳ Ｐゴシック" w:hint="eastAsia"/>
                <w:color w:val="000000"/>
                <w:kern w:val="0"/>
                <w:szCs w:val="21"/>
              </w:rPr>
              <w:t>教室</w:t>
            </w:r>
          </w:p>
        </w:tc>
        <w:tc>
          <w:tcPr>
            <w:tcW w:w="6410" w:type="dxa"/>
            <w:shd w:val="clear" w:color="auto" w:fill="auto"/>
            <w:vAlign w:val="center"/>
          </w:tcPr>
          <w:p w:rsidR="00FB0F2F" w:rsidRDefault="00ED04DF" w:rsidP="000F1573">
            <w:pPr>
              <w:widowControl/>
              <w:rPr>
                <w:rFonts w:ascii="UD デジタル 教科書体 NK-R" w:eastAsia="UD デジタル 教科書体 NK-R" w:hAnsi="HG丸ｺﾞｼｯｸM-PRO" w:cs="ＭＳ Ｐゴシック"/>
                <w:color w:val="000000"/>
                <w:kern w:val="0"/>
                <w:szCs w:val="21"/>
              </w:rPr>
            </w:pPr>
            <w:r w:rsidRPr="00251E63">
              <w:rPr>
                <w:rFonts w:ascii="UD デジタル 教科書体 NK-R" w:eastAsia="UD デジタル 教科書体 NK-R" w:hAnsi="HG丸ｺﾞｼｯｸM-PRO" w:cs="ＭＳ Ｐゴシック" w:hint="eastAsia"/>
                <w:color w:val="000000"/>
                <w:spacing w:val="52"/>
                <w:kern w:val="0"/>
                <w:szCs w:val="21"/>
                <w:fitText w:val="525" w:id="-980699645"/>
              </w:rPr>
              <w:t>日</w:t>
            </w:r>
            <w:r w:rsidRPr="00251E63">
              <w:rPr>
                <w:rFonts w:ascii="UD デジタル 教科書体 NK-R" w:eastAsia="UD デジタル 教科書体 NK-R" w:hAnsi="HG丸ｺﾞｼｯｸM-PRO" w:cs="ＭＳ Ｐゴシック" w:hint="eastAsia"/>
                <w:color w:val="000000"/>
                <w:kern w:val="0"/>
                <w:szCs w:val="21"/>
                <w:fitText w:val="525" w:id="-980699645"/>
              </w:rPr>
              <w:t>程</w:t>
            </w:r>
            <w:r w:rsidR="002203D2">
              <w:rPr>
                <w:rFonts w:ascii="UD デジタル 教科書体 NK-R" w:eastAsia="UD デジタル 教科書体 NK-R" w:hAnsi="HG丸ｺﾞｼｯｸM-PRO" w:cs="ＭＳ Ｐゴシック" w:hint="eastAsia"/>
                <w:color w:val="000000"/>
                <w:kern w:val="0"/>
                <w:szCs w:val="21"/>
              </w:rPr>
              <w:t>：</w:t>
            </w:r>
            <w:r w:rsidR="0079061C">
              <w:rPr>
                <w:rFonts w:ascii="UD デジタル 教科書体 NK-R" w:eastAsia="UD デジタル 教科書体 NK-R" w:hAnsi="HG丸ｺﾞｼｯｸM-PRO" w:cs="ＭＳ Ｐゴシック" w:hint="eastAsia"/>
                <w:color w:val="000000"/>
                <w:kern w:val="0"/>
                <w:szCs w:val="21"/>
              </w:rPr>
              <w:t>7/</w:t>
            </w:r>
            <w:r w:rsidR="007F230E">
              <w:rPr>
                <w:rFonts w:ascii="UD デジタル 教科書体 NK-R" w:eastAsia="UD デジタル 教科書体 NK-R" w:hAnsi="HG丸ｺﾞｼｯｸM-PRO" w:cs="ＭＳ Ｐゴシック" w:hint="eastAsia"/>
                <w:color w:val="000000"/>
                <w:kern w:val="0"/>
                <w:szCs w:val="21"/>
              </w:rPr>
              <w:t>18</w:t>
            </w:r>
            <w:r w:rsidR="000F1573" w:rsidRPr="000F1573">
              <w:rPr>
                <w:rFonts w:ascii="UD デジタル 教科書体 NK-R" w:eastAsia="UD デジタル 教科書体 NK-R" w:hAnsi="HG丸ｺﾞｼｯｸM-PRO" w:cs="ＭＳ Ｐゴシック" w:hint="eastAsia"/>
                <w:color w:val="000000"/>
                <w:kern w:val="0"/>
                <w:szCs w:val="21"/>
              </w:rPr>
              <w:t>（</w:t>
            </w:r>
            <w:r w:rsidR="0079061C">
              <w:rPr>
                <w:rFonts w:ascii="UD デジタル 教科書体 NK-R" w:eastAsia="UD デジタル 教科書体 NK-R" w:hAnsi="HG丸ｺﾞｼｯｸM-PRO" w:cs="ＭＳ Ｐゴシック" w:hint="eastAsia"/>
                <w:color w:val="000000"/>
                <w:kern w:val="0"/>
                <w:szCs w:val="21"/>
              </w:rPr>
              <w:t>木</w:t>
            </w:r>
            <w:r w:rsidR="000F1573" w:rsidRPr="000F1573">
              <w:rPr>
                <w:rFonts w:ascii="UD デジタル 教科書体 NK-R" w:eastAsia="UD デジタル 教科書体 NK-R" w:hAnsi="HG丸ｺﾞｼｯｸM-PRO" w:cs="ＭＳ Ｐゴシック" w:hint="eastAsia"/>
                <w:color w:val="000000"/>
                <w:kern w:val="0"/>
                <w:szCs w:val="21"/>
              </w:rPr>
              <w:t>）</w:t>
            </w:r>
            <w:r w:rsidR="00FB0F2F">
              <w:rPr>
                <w:rFonts w:ascii="UD デジタル 教科書体 NK-R" w:eastAsia="UD デジタル 教科書体 NK-R" w:hAnsi="HG丸ｺﾞｼｯｸM-PRO" w:cs="ＭＳ Ｐゴシック" w:hint="eastAsia"/>
                <w:color w:val="000000"/>
                <w:kern w:val="0"/>
                <w:szCs w:val="21"/>
              </w:rPr>
              <w:t>、</w:t>
            </w:r>
            <w:r w:rsidR="0079061C">
              <w:rPr>
                <w:rFonts w:ascii="UD デジタル 教科書体 NK-R" w:eastAsia="UD デジタル 教科書体 NK-R" w:hAnsi="HG丸ｺﾞｼｯｸM-PRO" w:cs="ＭＳ Ｐゴシック" w:hint="eastAsia"/>
                <w:color w:val="000000"/>
                <w:kern w:val="0"/>
                <w:szCs w:val="21"/>
              </w:rPr>
              <w:t>8/</w:t>
            </w:r>
            <w:r w:rsidR="007F230E">
              <w:rPr>
                <w:rFonts w:ascii="UD デジタル 教科書体 NK-R" w:eastAsia="UD デジタル 教科書体 NK-R" w:hAnsi="HG丸ｺﾞｼｯｸM-PRO" w:cs="ＭＳ Ｐゴシック" w:hint="eastAsia"/>
                <w:color w:val="000000"/>
                <w:kern w:val="0"/>
                <w:szCs w:val="21"/>
              </w:rPr>
              <w:t>１5</w:t>
            </w:r>
            <w:r w:rsidR="0079061C">
              <w:rPr>
                <w:rFonts w:ascii="UD デジタル 教科書体 NK-R" w:eastAsia="UD デジタル 教科書体 NK-R" w:hAnsi="HG丸ｺﾞｼｯｸM-PRO" w:cs="ＭＳ Ｐゴシック" w:hint="eastAsia"/>
                <w:color w:val="000000"/>
                <w:kern w:val="0"/>
                <w:szCs w:val="21"/>
              </w:rPr>
              <w:t>（木</w:t>
            </w:r>
            <w:r w:rsidR="00FB0F2F">
              <w:rPr>
                <w:rFonts w:ascii="UD デジタル 教科書体 NK-R" w:eastAsia="UD デジタル 教科書体 NK-R" w:hAnsi="HG丸ｺﾞｼｯｸM-PRO" w:cs="ＭＳ Ｐゴシック" w:hint="eastAsia"/>
                <w:color w:val="000000"/>
                <w:kern w:val="0"/>
                <w:szCs w:val="21"/>
              </w:rPr>
              <w:t>）、</w:t>
            </w:r>
            <w:r w:rsidR="000F1573" w:rsidRPr="000F1573">
              <w:rPr>
                <w:rFonts w:ascii="UD デジタル 教科書体 NK-R" w:eastAsia="UD デジタル 教科書体 NK-R" w:hAnsi="HG丸ｺﾞｼｯｸM-PRO" w:cs="ＭＳ Ｐゴシック" w:hint="eastAsia"/>
                <w:color w:val="000000"/>
                <w:kern w:val="0"/>
                <w:szCs w:val="21"/>
              </w:rPr>
              <w:t>9/</w:t>
            </w:r>
            <w:r w:rsidR="007F230E">
              <w:rPr>
                <w:rFonts w:ascii="UD デジタル 教科書体 NK-R" w:eastAsia="UD デジタル 教科書体 NK-R" w:hAnsi="HG丸ｺﾞｼｯｸM-PRO" w:cs="ＭＳ Ｐゴシック" w:hint="eastAsia"/>
                <w:color w:val="000000"/>
                <w:kern w:val="0"/>
                <w:szCs w:val="21"/>
              </w:rPr>
              <w:t>19</w:t>
            </w:r>
            <w:r w:rsidR="000F1573" w:rsidRPr="000F1573">
              <w:rPr>
                <w:rFonts w:ascii="UD デジタル 教科書体 NK-R" w:eastAsia="UD デジタル 教科書体 NK-R" w:hAnsi="HG丸ｺﾞｼｯｸM-PRO" w:cs="ＭＳ Ｐゴシック" w:hint="eastAsia"/>
                <w:color w:val="000000"/>
                <w:kern w:val="0"/>
                <w:szCs w:val="21"/>
              </w:rPr>
              <w:t>（</w:t>
            </w:r>
            <w:r w:rsidR="0079061C">
              <w:rPr>
                <w:rFonts w:ascii="UD デジタル 教科書体 NK-R" w:eastAsia="UD デジタル 教科書体 NK-R" w:hAnsi="HG丸ｺﾞｼｯｸM-PRO" w:cs="ＭＳ Ｐゴシック" w:hint="eastAsia"/>
                <w:color w:val="000000"/>
                <w:kern w:val="0"/>
                <w:szCs w:val="21"/>
              </w:rPr>
              <w:t>木</w:t>
            </w:r>
            <w:r w:rsidR="000F1573" w:rsidRPr="000F1573">
              <w:rPr>
                <w:rFonts w:ascii="UD デジタル 教科書体 NK-R" w:eastAsia="UD デジタル 教科書体 NK-R" w:hAnsi="HG丸ｺﾞｼｯｸM-PRO" w:cs="ＭＳ Ｐゴシック" w:hint="eastAsia"/>
                <w:color w:val="000000"/>
                <w:kern w:val="0"/>
                <w:szCs w:val="21"/>
              </w:rPr>
              <w:t>）</w:t>
            </w:r>
            <w:r w:rsidR="00FB0F2F">
              <w:rPr>
                <w:rFonts w:ascii="UD デジタル 教科書体 NK-R" w:eastAsia="UD デジタル 教科書体 NK-R" w:hAnsi="HG丸ｺﾞｼｯｸM-PRO" w:cs="ＭＳ Ｐゴシック" w:hint="eastAsia"/>
                <w:color w:val="000000"/>
                <w:kern w:val="0"/>
                <w:szCs w:val="21"/>
              </w:rPr>
              <w:t>、</w:t>
            </w:r>
            <w:r w:rsidR="0079061C">
              <w:rPr>
                <w:rFonts w:ascii="UD デジタル 教科書体 NK-R" w:eastAsia="UD デジタル 教科書体 NK-R" w:hAnsi="HG丸ｺﾞｼｯｸM-PRO" w:cs="ＭＳ Ｐゴシック" w:hint="eastAsia"/>
                <w:color w:val="000000"/>
                <w:kern w:val="0"/>
                <w:szCs w:val="21"/>
              </w:rPr>
              <w:t>10/</w:t>
            </w:r>
            <w:r w:rsidR="007F230E">
              <w:rPr>
                <w:rFonts w:ascii="UD デジタル 教科書体 NK-R" w:eastAsia="UD デジタル 教科書体 NK-R" w:hAnsi="HG丸ｺﾞｼｯｸM-PRO" w:cs="ＭＳ Ｐゴシック" w:hint="eastAsia"/>
                <w:color w:val="000000"/>
                <w:kern w:val="0"/>
                <w:szCs w:val="21"/>
              </w:rPr>
              <w:t>１7</w:t>
            </w:r>
            <w:r w:rsidR="0079061C">
              <w:rPr>
                <w:rFonts w:ascii="UD デジタル 教科書体 NK-R" w:eastAsia="UD デジタル 教科書体 NK-R" w:hAnsi="HG丸ｺﾞｼｯｸM-PRO" w:cs="ＭＳ Ｐゴシック" w:hint="eastAsia"/>
                <w:color w:val="000000"/>
                <w:kern w:val="0"/>
                <w:szCs w:val="21"/>
              </w:rPr>
              <w:t>（木</w:t>
            </w:r>
            <w:r w:rsidR="00FB0F2F">
              <w:rPr>
                <w:rFonts w:ascii="UD デジタル 教科書体 NK-R" w:eastAsia="UD デジタル 教科書体 NK-R" w:hAnsi="HG丸ｺﾞｼｯｸM-PRO" w:cs="ＭＳ Ｐゴシック" w:hint="eastAsia"/>
                <w:color w:val="000000"/>
                <w:kern w:val="0"/>
                <w:szCs w:val="21"/>
              </w:rPr>
              <w:t>）</w:t>
            </w:r>
          </w:p>
          <w:p w:rsidR="000F1573" w:rsidRPr="000F1573" w:rsidRDefault="00FB0F2F" w:rsidP="000F1573">
            <w:pPr>
              <w:widowControl/>
              <w:rPr>
                <w:rFonts w:ascii="UD デジタル 教科書体 NK-R" w:eastAsia="UD デジタル 教科書体 NK-R" w:hAnsi="HG丸ｺﾞｼｯｸM-PRO" w:cs="ＭＳ Ｐゴシック"/>
                <w:color w:val="000000"/>
                <w:kern w:val="0"/>
                <w:szCs w:val="21"/>
              </w:rPr>
            </w:pPr>
            <w:r w:rsidRPr="0033473C">
              <w:rPr>
                <w:rFonts w:ascii="UD デジタル 教科書体 NK-R" w:eastAsia="UD デジタル 教科書体 NK-R" w:hAnsi="HG丸ｺﾞｼｯｸM-PRO" w:cs="ＭＳ Ｐゴシック" w:hint="eastAsia"/>
                <w:color w:val="000000"/>
                <w:spacing w:val="52"/>
                <w:kern w:val="0"/>
                <w:szCs w:val="21"/>
                <w:fitText w:val="525" w:id="-1497118458"/>
              </w:rPr>
              <w:t>時</w:t>
            </w:r>
            <w:r w:rsidRPr="0033473C">
              <w:rPr>
                <w:rFonts w:ascii="UD デジタル 教科書体 NK-R" w:eastAsia="UD デジタル 教科書体 NK-R" w:hAnsi="HG丸ｺﾞｼｯｸM-PRO" w:cs="ＭＳ Ｐゴシック" w:hint="eastAsia"/>
                <w:color w:val="000000"/>
                <w:kern w:val="0"/>
                <w:szCs w:val="21"/>
                <w:fitText w:val="525" w:id="-1497118458"/>
              </w:rPr>
              <w:t>間</w:t>
            </w:r>
            <w:r>
              <w:rPr>
                <w:rFonts w:ascii="UD デジタル 教科書体 NK-R" w:eastAsia="UD デジタル 教科書体 NK-R" w:hAnsi="HG丸ｺﾞｼｯｸM-PRO" w:cs="ＭＳ Ｐゴシック" w:hint="eastAsia"/>
                <w:color w:val="000000"/>
                <w:kern w:val="0"/>
                <w:szCs w:val="21"/>
              </w:rPr>
              <w:t>：各日</w:t>
            </w:r>
            <w:r w:rsidR="000F1573" w:rsidRPr="000F1573">
              <w:rPr>
                <w:rFonts w:ascii="UD デジタル 教科書体 NK-R" w:eastAsia="UD デジタル 教科書体 NK-R" w:hAnsi="HG丸ｺﾞｼｯｸM-PRO" w:cs="ＭＳ Ｐゴシック" w:hint="eastAsia"/>
                <w:color w:val="000000"/>
                <w:kern w:val="0"/>
                <w:szCs w:val="21"/>
              </w:rPr>
              <w:t>13:30～</w:t>
            </w:r>
            <w:r w:rsidR="0079061C">
              <w:rPr>
                <w:rFonts w:ascii="UD デジタル 教科書体 NK-R" w:eastAsia="UD デジタル 教科書体 NK-R" w:hAnsi="HG丸ｺﾞｼｯｸM-PRO" w:cs="ＭＳ Ｐゴシック" w:hint="eastAsia"/>
                <w:color w:val="000000"/>
                <w:kern w:val="0"/>
                <w:szCs w:val="21"/>
              </w:rPr>
              <w:t>１５：３０</w:t>
            </w:r>
          </w:p>
          <w:p w:rsidR="000F1573" w:rsidRPr="000F1573" w:rsidRDefault="002203D2"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005003C3">
              <w:rPr>
                <w:rFonts w:ascii="UD デジタル 教科書体 NK-R" w:eastAsia="UD デジタル 教科書体 NK-R" w:hAnsi="HG丸ｺﾞｼｯｸM-PRO" w:cs="ＭＳ Ｐゴシック" w:hint="eastAsia"/>
                <w:color w:val="000000"/>
                <w:kern w:val="0"/>
                <w:szCs w:val="21"/>
              </w:rPr>
              <w:t>依存症対応に関するプログラム</w:t>
            </w:r>
            <w:r w:rsidR="000F1573" w:rsidRPr="000F1573">
              <w:rPr>
                <w:rFonts w:ascii="UD デジタル 教科書体 NK-R" w:eastAsia="UD デジタル 教科書体 NK-R" w:hAnsi="HG丸ｺﾞｼｯｸM-PRO" w:cs="ＭＳ Ｐゴシック" w:hint="eastAsia"/>
                <w:color w:val="000000"/>
                <w:kern w:val="0"/>
                <w:szCs w:val="21"/>
              </w:rPr>
              <w:t>（ＣＲＡＦＴ）</w:t>
            </w:r>
            <w:r w:rsidR="005003C3">
              <w:rPr>
                <w:rFonts w:ascii="UD デジタル 教科書体 NK-R" w:eastAsia="UD デジタル 教科書体 NK-R" w:hAnsi="HG丸ｺﾞｼｯｸM-PRO" w:cs="ＭＳ Ｐゴシック" w:hint="eastAsia"/>
                <w:color w:val="000000"/>
                <w:kern w:val="0"/>
                <w:szCs w:val="21"/>
              </w:rPr>
              <w:t>と家族ミーティング等</w:t>
            </w:r>
          </w:p>
        </w:tc>
      </w:tr>
      <w:tr w:rsidR="00ED04DF" w:rsidRPr="000F1573" w:rsidTr="0033473C">
        <w:trPr>
          <w:trHeight w:val="416"/>
        </w:trPr>
        <w:tc>
          <w:tcPr>
            <w:tcW w:w="2405" w:type="dxa"/>
            <w:shd w:val="clear" w:color="auto" w:fill="auto"/>
            <w:vAlign w:val="center"/>
          </w:tcPr>
          <w:p w:rsidR="00ED04DF" w:rsidRDefault="00ED04DF"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ネット・ゲーム依存</w:t>
            </w:r>
          </w:p>
          <w:p w:rsidR="00ED04DF" w:rsidRPr="000F1573" w:rsidRDefault="005003C3"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家族教室</w:t>
            </w:r>
          </w:p>
        </w:tc>
        <w:tc>
          <w:tcPr>
            <w:tcW w:w="6410" w:type="dxa"/>
            <w:shd w:val="clear" w:color="auto" w:fill="auto"/>
            <w:vAlign w:val="center"/>
          </w:tcPr>
          <w:p w:rsidR="00ED04DF" w:rsidRDefault="00ED04DF" w:rsidP="00ED04DF">
            <w:pPr>
              <w:widowControl/>
              <w:rPr>
                <w:rFonts w:ascii="UD デジタル 教科書体 NK-R" w:eastAsia="UD デジタル 教科書体 NK-R" w:hAnsi="HG丸ｺﾞｼｯｸM-PRO" w:cs="ＭＳ Ｐゴシック"/>
                <w:color w:val="000000"/>
                <w:kern w:val="0"/>
                <w:szCs w:val="21"/>
              </w:rPr>
            </w:pPr>
            <w:r w:rsidRPr="00251E63">
              <w:rPr>
                <w:rFonts w:ascii="UD デジタル 教科書体 NK-R" w:eastAsia="UD デジタル 教科書体 NK-R" w:hAnsi="HG丸ｺﾞｼｯｸM-PRO" w:cs="ＭＳ Ｐゴシック" w:hint="eastAsia"/>
                <w:color w:val="000000"/>
                <w:spacing w:val="52"/>
                <w:kern w:val="0"/>
                <w:szCs w:val="21"/>
                <w:fitText w:val="525" w:id="-980699644"/>
              </w:rPr>
              <w:t>日</w:t>
            </w:r>
            <w:r w:rsidRPr="00251E63">
              <w:rPr>
                <w:rFonts w:ascii="UD デジタル 教科書体 NK-R" w:eastAsia="UD デジタル 教科書体 NK-R" w:hAnsi="HG丸ｺﾞｼｯｸM-PRO" w:cs="ＭＳ Ｐゴシック" w:hint="eastAsia"/>
                <w:color w:val="000000"/>
                <w:kern w:val="0"/>
                <w:szCs w:val="21"/>
                <w:fitText w:val="525" w:id="-980699644"/>
              </w:rPr>
              <w:t>程</w:t>
            </w:r>
            <w:r>
              <w:rPr>
                <w:rFonts w:ascii="UD デジタル 教科書体 NK-R" w:eastAsia="UD デジタル 教科書体 NK-R" w:hAnsi="HG丸ｺﾞｼｯｸM-PRO" w:cs="ＭＳ Ｐゴシック" w:hint="eastAsia"/>
                <w:color w:val="000000"/>
                <w:kern w:val="0"/>
                <w:szCs w:val="21"/>
              </w:rPr>
              <w:t>：</w:t>
            </w:r>
            <w:r w:rsidR="007F230E">
              <w:rPr>
                <w:rFonts w:ascii="UD デジタル 教科書体 NK-R" w:eastAsia="UD デジタル 教科書体 NK-R" w:hAnsi="HG丸ｺﾞｼｯｸM-PRO" w:cs="ＭＳ Ｐゴシック" w:hint="eastAsia"/>
                <w:color w:val="000000"/>
                <w:kern w:val="0"/>
                <w:szCs w:val="21"/>
              </w:rPr>
              <w:t>7/16</w:t>
            </w:r>
            <w:r>
              <w:rPr>
                <w:rFonts w:ascii="UD デジタル 教科書体 NK-R" w:eastAsia="UD デジタル 教科書体 NK-R" w:hAnsi="HG丸ｺﾞｼｯｸM-PRO" w:cs="ＭＳ Ｐゴシック"/>
                <w:color w:val="000000"/>
                <w:kern w:val="0"/>
                <w:szCs w:val="21"/>
              </w:rPr>
              <w:t>(</w:t>
            </w:r>
            <w:r w:rsidR="005003C3">
              <w:rPr>
                <w:rFonts w:ascii="UD デジタル 教科書体 NK-R" w:eastAsia="UD デジタル 教科書体 NK-R" w:hAnsi="HG丸ｺﾞｼｯｸM-PRO" w:cs="ＭＳ Ｐゴシック" w:hint="eastAsia"/>
                <w:color w:val="000000"/>
                <w:kern w:val="0"/>
                <w:szCs w:val="21"/>
              </w:rPr>
              <w:t>火</w:t>
            </w:r>
            <w:r>
              <w:rPr>
                <w:rFonts w:ascii="UD デジタル 教科書体 NK-R" w:eastAsia="UD デジタル 教科書体 NK-R" w:hAnsi="HG丸ｺﾞｼｯｸM-PRO" w:cs="ＭＳ Ｐゴシック" w:hint="eastAsia"/>
                <w:color w:val="000000"/>
                <w:kern w:val="0"/>
                <w:szCs w:val="21"/>
              </w:rPr>
              <w:t>)、</w:t>
            </w:r>
            <w:r w:rsidR="007F230E">
              <w:rPr>
                <w:rFonts w:ascii="UD デジタル 教科書体 NK-R" w:eastAsia="UD デジタル 教科書体 NK-R" w:hAnsi="HG丸ｺﾞｼｯｸM-PRO" w:cs="ＭＳ Ｐゴシック" w:hint="eastAsia"/>
                <w:color w:val="000000"/>
                <w:kern w:val="0"/>
                <w:szCs w:val="21"/>
              </w:rPr>
              <w:t>8/20</w:t>
            </w:r>
            <w:r w:rsidR="005003C3">
              <w:rPr>
                <w:rFonts w:ascii="UD デジタル 教科書体 NK-R" w:eastAsia="UD デジタル 教科書体 NK-R" w:hAnsi="HG丸ｺﾞｼｯｸM-PRO" w:cs="ＭＳ Ｐゴシック" w:hint="eastAsia"/>
                <w:color w:val="000000"/>
                <w:kern w:val="0"/>
                <w:szCs w:val="21"/>
              </w:rPr>
              <w:t>（火</w:t>
            </w:r>
            <w:r>
              <w:rPr>
                <w:rFonts w:ascii="UD デジタル 教科書体 NK-R" w:eastAsia="UD デジタル 教科書体 NK-R" w:hAnsi="HG丸ｺﾞｼｯｸM-PRO" w:cs="ＭＳ Ｐゴシック" w:hint="eastAsia"/>
                <w:color w:val="000000"/>
                <w:kern w:val="0"/>
                <w:szCs w:val="21"/>
              </w:rPr>
              <w:t>）、</w:t>
            </w:r>
            <w:r w:rsidR="007F230E">
              <w:rPr>
                <w:rFonts w:ascii="UD デジタル 教科書体 NK-R" w:eastAsia="UD デジタル 教科書体 NK-R" w:hAnsi="HG丸ｺﾞｼｯｸM-PRO" w:cs="ＭＳ Ｐゴシック" w:hint="eastAsia"/>
                <w:color w:val="000000"/>
                <w:kern w:val="0"/>
                <w:szCs w:val="21"/>
              </w:rPr>
              <w:t>9/17</w:t>
            </w:r>
            <w:r w:rsidR="005003C3">
              <w:rPr>
                <w:rFonts w:ascii="UD デジタル 教科書体 NK-R" w:eastAsia="UD デジタル 教科書体 NK-R" w:hAnsi="HG丸ｺﾞｼｯｸM-PRO" w:cs="ＭＳ Ｐゴシック" w:hint="eastAsia"/>
                <w:color w:val="000000"/>
                <w:kern w:val="0"/>
                <w:szCs w:val="21"/>
              </w:rPr>
              <w:t>（火</w:t>
            </w:r>
            <w:r>
              <w:rPr>
                <w:rFonts w:ascii="UD デジタル 教科書体 NK-R" w:eastAsia="UD デジタル 教科書体 NK-R" w:hAnsi="HG丸ｺﾞｼｯｸM-PRO" w:cs="ＭＳ Ｐゴシック" w:hint="eastAsia"/>
                <w:color w:val="000000"/>
                <w:kern w:val="0"/>
                <w:szCs w:val="21"/>
              </w:rPr>
              <w:t>）、</w:t>
            </w:r>
            <w:r w:rsidR="007F230E">
              <w:rPr>
                <w:rFonts w:ascii="UD デジタル 教科書体 NK-R" w:eastAsia="UD デジタル 教科書体 NK-R" w:hAnsi="HG丸ｺﾞｼｯｸM-PRO" w:cs="ＭＳ Ｐゴシック" w:hint="eastAsia"/>
                <w:color w:val="000000"/>
                <w:kern w:val="0"/>
                <w:szCs w:val="21"/>
              </w:rPr>
              <w:t>10/15</w:t>
            </w:r>
            <w:r w:rsidR="005003C3">
              <w:rPr>
                <w:rFonts w:ascii="UD デジタル 教科書体 NK-R" w:eastAsia="UD デジタル 教科書体 NK-R" w:hAnsi="HG丸ｺﾞｼｯｸM-PRO" w:cs="ＭＳ Ｐゴシック" w:hint="eastAsia"/>
                <w:color w:val="000000"/>
                <w:kern w:val="0"/>
                <w:szCs w:val="21"/>
              </w:rPr>
              <w:t>（火</w:t>
            </w:r>
            <w:bookmarkStart w:id="0" w:name="_GoBack"/>
            <w:bookmarkEnd w:id="0"/>
            <w:r>
              <w:rPr>
                <w:rFonts w:ascii="UD デジタル 教科書体 NK-R" w:eastAsia="UD デジタル 教科書体 NK-R" w:hAnsi="HG丸ｺﾞｼｯｸM-PRO" w:cs="ＭＳ Ｐゴシック" w:hint="eastAsia"/>
                <w:color w:val="000000"/>
                <w:kern w:val="0"/>
                <w:szCs w:val="21"/>
              </w:rPr>
              <w:t>）</w:t>
            </w:r>
          </w:p>
          <w:p w:rsidR="00ED04DF" w:rsidRDefault="00ED04DF" w:rsidP="00ED04DF">
            <w:pPr>
              <w:widowControl/>
              <w:rPr>
                <w:rFonts w:ascii="UD デジタル 教科書体 NK-R" w:eastAsia="UD デジタル 教科書体 NK-R" w:hAnsi="HG丸ｺﾞｼｯｸM-PRO" w:cs="ＭＳ Ｐゴシック"/>
                <w:color w:val="000000"/>
                <w:kern w:val="0"/>
                <w:szCs w:val="21"/>
              </w:rPr>
            </w:pPr>
            <w:r w:rsidRPr="00251E63">
              <w:rPr>
                <w:rFonts w:ascii="UD デジタル 教科書体 NK-R" w:eastAsia="UD デジタル 教科書体 NK-R" w:hAnsi="HG丸ｺﾞｼｯｸM-PRO" w:cs="ＭＳ Ｐゴシック" w:hint="eastAsia"/>
                <w:color w:val="000000"/>
                <w:spacing w:val="52"/>
                <w:kern w:val="0"/>
                <w:szCs w:val="21"/>
                <w:fitText w:val="525" w:id="-980699392"/>
              </w:rPr>
              <w:t>時</w:t>
            </w:r>
            <w:r w:rsidRPr="00251E63">
              <w:rPr>
                <w:rFonts w:ascii="UD デジタル 教科書体 NK-R" w:eastAsia="UD デジタル 教科書体 NK-R" w:hAnsi="HG丸ｺﾞｼｯｸM-PRO" w:cs="ＭＳ Ｐゴシック" w:hint="eastAsia"/>
                <w:color w:val="000000"/>
                <w:kern w:val="0"/>
                <w:szCs w:val="21"/>
                <w:fitText w:val="525" w:id="-980699392"/>
              </w:rPr>
              <w:t>間</w:t>
            </w:r>
            <w:r>
              <w:rPr>
                <w:rFonts w:ascii="UD デジタル 教科書体 NK-R" w:eastAsia="UD デジタル 教科書体 NK-R" w:hAnsi="HG丸ｺﾞｼｯｸM-PRO" w:cs="ＭＳ Ｐゴシック" w:hint="eastAsia"/>
                <w:color w:val="000000"/>
                <w:kern w:val="0"/>
                <w:szCs w:val="21"/>
              </w:rPr>
              <w:t>：各日１３：３０～１５：３０</w:t>
            </w:r>
          </w:p>
          <w:p w:rsidR="00251E63" w:rsidRDefault="00ED04DF" w:rsidP="00ED04DF">
            <w:pPr>
              <w:widowControl/>
              <w:rPr>
                <w:rFonts w:ascii="UD デジタル 教科書体 NK-R" w:eastAsia="UD デジタル 教科書体 NK-R" w:hAnsi="HG丸ｺﾞｼｯｸM-PRO" w:cs="ＭＳ Ｐゴシック"/>
                <w:color w:val="000000"/>
                <w:kern w:val="0"/>
                <w:szCs w:val="21"/>
              </w:rPr>
            </w:pPr>
            <w:r w:rsidRPr="00251E63">
              <w:rPr>
                <w:rFonts w:ascii="UD デジタル 教科書体 NK-R" w:eastAsia="UD デジタル 教科書体 NK-R" w:hAnsi="HG丸ｺﾞｼｯｸM-PRO" w:cs="ＭＳ Ｐゴシック" w:hint="eastAsia"/>
                <w:color w:val="000000"/>
                <w:spacing w:val="52"/>
                <w:kern w:val="0"/>
                <w:szCs w:val="21"/>
                <w:fitText w:val="525" w:id="-980699391"/>
              </w:rPr>
              <w:t>内</w:t>
            </w:r>
            <w:r w:rsidRPr="00251E63">
              <w:rPr>
                <w:rFonts w:ascii="UD デジタル 教科書体 NK-R" w:eastAsia="UD デジタル 教科書体 NK-R" w:hAnsi="HG丸ｺﾞｼｯｸM-PRO" w:cs="ＭＳ Ｐゴシック" w:hint="eastAsia"/>
                <w:color w:val="000000"/>
                <w:kern w:val="0"/>
                <w:szCs w:val="21"/>
                <w:fitText w:val="525" w:id="-980699391"/>
              </w:rPr>
              <w:t>容</w:t>
            </w:r>
            <w:r>
              <w:rPr>
                <w:rFonts w:ascii="UD デジタル 教科書体 NK-R" w:eastAsia="UD デジタル 教科書体 NK-R" w:hAnsi="HG丸ｺﾞｼｯｸM-PRO" w:cs="ＭＳ Ｐゴシック" w:hint="eastAsia"/>
                <w:color w:val="000000"/>
                <w:kern w:val="0"/>
                <w:szCs w:val="21"/>
              </w:rPr>
              <w:t>：</w:t>
            </w:r>
            <w:r w:rsidR="009A30EF">
              <w:rPr>
                <w:rFonts w:ascii="UD デジタル 教科書体 NK-R" w:eastAsia="UD デジタル 教科書体 NK-R" w:hAnsi="HG丸ｺﾞｼｯｸM-PRO" w:cs="ＭＳ Ｐゴシック" w:hint="eastAsia"/>
                <w:color w:val="000000"/>
                <w:kern w:val="0"/>
                <w:szCs w:val="21"/>
              </w:rPr>
              <w:t>ネット・ゲーム依存の正しい知識を身につけ、対応方法を知るとと</w:t>
            </w:r>
          </w:p>
          <w:p w:rsidR="00ED04DF" w:rsidRDefault="009A30EF" w:rsidP="00251E63">
            <w:pPr>
              <w:widowControl/>
              <w:ind w:firstLineChars="300" w:firstLine="630"/>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もに家族同士が交流を図ります</w:t>
            </w:r>
            <w:r w:rsidR="00A42F67">
              <w:rPr>
                <w:rFonts w:ascii="UD デジタル 教科書体 NK-R" w:eastAsia="UD デジタル 教科書体 NK-R" w:hAnsi="HG丸ｺﾞｼｯｸM-PRO" w:cs="ＭＳ Ｐゴシック" w:hint="eastAsia"/>
                <w:color w:val="000000"/>
                <w:kern w:val="0"/>
                <w:szCs w:val="21"/>
              </w:rPr>
              <w:t>。</w:t>
            </w:r>
          </w:p>
        </w:tc>
      </w:tr>
      <w:tr w:rsidR="000F1573" w:rsidRPr="000F1573" w:rsidTr="0033473C">
        <w:trPr>
          <w:trHeight w:val="1053"/>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アディクション</w:t>
            </w:r>
          </w:p>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スタッフミーティング</w:t>
            </w:r>
          </w:p>
        </w:tc>
        <w:tc>
          <w:tcPr>
            <w:tcW w:w="6410" w:type="dxa"/>
            <w:shd w:val="clear" w:color="auto" w:fill="auto"/>
            <w:vAlign w:val="center"/>
          </w:tcPr>
          <w:p w:rsidR="00A42F67" w:rsidRDefault="002203D2"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w:t>
            </w:r>
            <w:r w:rsidR="00462E6A">
              <w:rPr>
                <w:rFonts w:ascii="UD デジタル 教科書体 NK-R" w:eastAsia="UD デジタル 教科書体 NK-R" w:hAnsi="HG丸ｺﾞｼｯｸM-PRO" w:cs="ＭＳ Ｐゴシック" w:hint="eastAsia"/>
                <w:color w:val="000000"/>
                <w:kern w:val="0"/>
                <w:szCs w:val="21"/>
              </w:rPr>
              <w:t xml:space="preserve">　</w:t>
            </w:r>
            <w:r w:rsidR="007F230E">
              <w:rPr>
                <w:rFonts w:ascii="UD デジタル 教科書体 NK-R" w:eastAsia="UD デジタル 教科書体 NK-R" w:hAnsi="HG丸ｺﾞｼｯｸM-PRO" w:cs="ＭＳ Ｐゴシック" w:hint="eastAsia"/>
                <w:color w:val="000000"/>
                <w:kern w:val="0"/>
                <w:szCs w:val="21"/>
              </w:rPr>
              <w:t>第１回　６月24</w:t>
            </w:r>
            <w:r w:rsidR="00794420">
              <w:rPr>
                <w:rFonts w:ascii="UD デジタル 教科書体 NK-R" w:eastAsia="UD デジタル 教科書体 NK-R" w:hAnsi="HG丸ｺﾞｼｯｸM-PRO" w:cs="ＭＳ Ｐゴシック" w:hint="eastAsia"/>
                <w:color w:val="000000"/>
                <w:kern w:val="0"/>
                <w:szCs w:val="21"/>
              </w:rPr>
              <w:t>日</w:t>
            </w:r>
            <w:r w:rsidR="00462E6A">
              <w:rPr>
                <w:rFonts w:ascii="UD デジタル 教科書体 NK-R" w:eastAsia="UD デジタル 教科書体 NK-R" w:hAnsi="HG丸ｺﾞｼｯｸM-PRO" w:cs="ＭＳ Ｐゴシック" w:hint="eastAsia"/>
                <w:color w:val="000000"/>
                <w:kern w:val="0"/>
                <w:szCs w:val="21"/>
              </w:rPr>
              <w:t>（</w:t>
            </w:r>
            <w:r w:rsidR="007F230E">
              <w:rPr>
                <w:rFonts w:ascii="UD デジタル 教科書体 NK-R" w:eastAsia="UD デジタル 教科書体 NK-R" w:hAnsi="HG丸ｺﾞｼｯｸM-PRO" w:cs="ＭＳ Ｐゴシック" w:hint="eastAsia"/>
                <w:color w:val="000000"/>
                <w:kern w:val="0"/>
                <w:szCs w:val="21"/>
              </w:rPr>
              <w:t>月</w:t>
            </w:r>
            <w:r w:rsidR="000F1573" w:rsidRPr="000F1573">
              <w:rPr>
                <w:rFonts w:ascii="UD デジタル 教科書体 NK-R" w:eastAsia="UD デジタル 教科書体 NK-R" w:hAnsi="HG丸ｺﾞｼｯｸM-PRO" w:cs="ＭＳ Ｐゴシック" w:hint="eastAsia"/>
                <w:color w:val="000000"/>
                <w:kern w:val="0"/>
                <w:szCs w:val="21"/>
              </w:rPr>
              <w:t>）</w:t>
            </w:r>
            <w:r w:rsidR="005E6475">
              <w:rPr>
                <w:rFonts w:ascii="UD デジタル 教科書体 NK-R" w:eastAsia="UD デジタル 教科書体 NK-R" w:hAnsi="HG丸ｺﾞｼｯｸM-PRO" w:cs="ＭＳ Ｐゴシック" w:hint="eastAsia"/>
                <w:color w:val="000000"/>
                <w:kern w:val="0"/>
                <w:szCs w:val="21"/>
              </w:rPr>
              <w:t>13：30～15：30</w:t>
            </w:r>
          </w:p>
          <w:p w:rsidR="00A42F67" w:rsidRDefault="00A42F67" w:rsidP="00A42F67">
            <w:pPr>
              <w:widowControl/>
              <w:ind w:firstLineChars="350" w:firstLine="735"/>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第２回</w:t>
            </w:r>
            <w:r w:rsidR="007F230E">
              <w:rPr>
                <w:rFonts w:ascii="UD デジタル 教科書体 NK-R" w:eastAsia="UD デジタル 教科書体 NK-R" w:hAnsi="HG丸ｺﾞｼｯｸM-PRO" w:cs="ＭＳ Ｐゴシック" w:hint="eastAsia"/>
                <w:color w:val="000000"/>
                <w:kern w:val="0"/>
                <w:szCs w:val="21"/>
              </w:rPr>
              <w:t>11</w:t>
            </w:r>
            <w:r>
              <w:rPr>
                <w:rFonts w:ascii="UD デジタル 教科書体 NK-R" w:eastAsia="UD デジタル 教科書体 NK-R" w:hAnsi="HG丸ｺﾞｼｯｸM-PRO" w:cs="ＭＳ Ｐゴシック" w:hint="eastAsia"/>
                <w:color w:val="000000"/>
                <w:kern w:val="0"/>
                <w:szCs w:val="21"/>
              </w:rPr>
              <w:t>月</w:t>
            </w:r>
            <w:r w:rsidR="005E6475">
              <w:rPr>
                <w:rFonts w:ascii="UD デジタル 教科書体 NK-R" w:eastAsia="UD デジタル 教科書体 NK-R" w:hAnsi="HG丸ｺﾞｼｯｸM-PRO" w:cs="ＭＳ Ｐゴシック" w:hint="eastAsia"/>
                <w:color w:val="000000"/>
                <w:kern w:val="0"/>
                <w:szCs w:val="21"/>
              </w:rPr>
              <w:t>予定</w:t>
            </w:r>
          </w:p>
          <w:p w:rsidR="005E6475" w:rsidRDefault="005E6475" w:rsidP="00A42F67">
            <w:pPr>
              <w:widowControl/>
              <w:ind w:firstLineChars="350" w:firstLine="735"/>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第３回　令和７年２月予定</w:t>
            </w:r>
          </w:p>
          <w:p w:rsidR="000F1573" w:rsidRPr="000F1573" w:rsidRDefault="0045627B" w:rsidP="005E6475">
            <w:pPr>
              <w:widowControl/>
              <w:rPr>
                <w:rFonts w:ascii="UD デジタル 教科書体 NK-R" w:eastAsia="UD デジタル 教科書体 NK-R" w:hAnsi="HG丸ｺﾞｼｯｸM-PRO" w:cs="ＭＳ Ｐゴシック"/>
                <w:color w:val="000000"/>
                <w:kern w:val="0"/>
                <w:szCs w:val="21"/>
              </w:rPr>
            </w:pPr>
            <w:r w:rsidRPr="005E6475">
              <w:rPr>
                <w:rFonts w:ascii="UD デジタル 教科書体 NK-R" w:eastAsia="UD デジタル 教科書体 NK-R" w:hAnsi="HG丸ｺﾞｼｯｸM-PRO" w:cs="ＭＳ Ｐゴシック" w:hint="eastAsia"/>
                <w:color w:val="000000"/>
                <w:spacing w:val="52"/>
                <w:kern w:val="0"/>
                <w:szCs w:val="21"/>
                <w:fitText w:val="525" w:id="-978568448"/>
              </w:rPr>
              <w:t>場</w:t>
            </w:r>
            <w:r w:rsidRPr="005E6475">
              <w:rPr>
                <w:rFonts w:ascii="UD デジタル 教科書体 NK-R" w:eastAsia="UD デジタル 教科書体 NK-R" w:hAnsi="HG丸ｺﾞｼｯｸM-PRO" w:cs="ＭＳ Ｐゴシック" w:hint="eastAsia"/>
                <w:color w:val="000000"/>
                <w:kern w:val="0"/>
                <w:szCs w:val="21"/>
                <w:fitText w:val="525" w:id="-978568448"/>
              </w:rPr>
              <w:t>所</w:t>
            </w:r>
            <w:r>
              <w:rPr>
                <w:rFonts w:ascii="UD デジタル 教科書体 NK-R" w:eastAsia="UD デジタル 教科書体 NK-R" w:hAnsi="HG丸ｺﾞｼｯｸM-PRO" w:cs="ＭＳ Ｐゴシック" w:hint="eastAsia"/>
                <w:color w:val="000000"/>
                <w:kern w:val="0"/>
                <w:szCs w:val="21"/>
              </w:rPr>
              <w:t>：精神保健福祉センター等</w:t>
            </w:r>
          </w:p>
          <w:p w:rsidR="000F1573" w:rsidRDefault="002203D2"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000F1573" w:rsidRPr="000F1573">
              <w:rPr>
                <w:rFonts w:ascii="UD デジタル 教科書体 NK-R" w:eastAsia="UD デジタル 教科書体 NK-R" w:hAnsi="HG丸ｺﾞｼｯｸM-PRO" w:cs="ＭＳ Ｐゴシック" w:hint="eastAsia"/>
                <w:color w:val="000000"/>
                <w:kern w:val="0"/>
                <w:szCs w:val="21"/>
              </w:rPr>
              <w:t>事例検討、情報交換、講義、その他</w:t>
            </w:r>
          </w:p>
          <w:p w:rsidR="007F230E" w:rsidRPr="007F230E" w:rsidRDefault="007F230E" w:rsidP="007F230E">
            <w:pPr>
              <w:widowControl/>
              <w:rPr>
                <w:rFonts w:ascii="UD デジタル 教科書体 NK-R" w:eastAsia="UD デジタル 教科書体 NK-R" w:hAnsi="HG丸ｺﾞｼｯｸM-PRO" w:cs="ＭＳ Ｐゴシック"/>
                <w:color w:val="000000"/>
                <w:kern w:val="0"/>
                <w:szCs w:val="21"/>
              </w:rPr>
            </w:pPr>
            <w:r w:rsidRPr="007F230E">
              <w:rPr>
                <w:rFonts w:ascii="UD デジタル 教科書体 NK-R" w:eastAsia="UD デジタル 教科書体 NK-R" w:hAnsi="HG丸ｺﾞｼｯｸM-PRO" w:cs="ＭＳ Ｐゴシック" w:hint="eastAsia"/>
                <w:color w:val="000000"/>
                <w:spacing w:val="52"/>
                <w:kern w:val="0"/>
                <w:szCs w:val="21"/>
                <w:fitText w:val="525" w:id="-980700672"/>
              </w:rPr>
              <w:t>対</w:t>
            </w:r>
            <w:r w:rsidRPr="007F230E">
              <w:rPr>
                <w:rFonts w:ascii="UD デジタル 教科書体 NK-R" w:eastAsia="UD デジタル 教科書体 NK-R" w:hAnsi="HG丸ｺﾞｼｯｸM-PRO" w:cs="ＭＳ Ｐゴシック" w:hint="eastAsia"/>
                <w:color w:val="000000"/>
                <w:kern w:val="0"/>
                <w:szCs w:val="21"/>
                <w:fitText w:val="525" w:id="-980700672"/>
              </w:rPr>
              <w:t>象</w:t>
            </w:r>
            <w:r>
              <w:rPr>
                <w:rFonts w:ascii="UD デジタル 教科書体 NK-R" w:eastAsia="UD デジタル 教科書体 NK-R" w:hAnsi="HG丸ｺﾞｼｯｸM-PRO" w:cs="ＭＳ Ｐゴシック" w:hint="eastAsia"/>
                <w:color w:val="000000"/>
                <w:kern w:val="0"/>
                <w:szCs w:val="21"/>
              </w:rPr>
              <w:t>：依存症対応に関わる機関の職員</w:t>
            </w:r>
          </w:p>
        </w:tc>
      </w:tr>
      <w:tr w:rsidR="007F230E" w:rsidRPr="000F1573" w:rsidTr="0033473C">
        <w:trPr>
          <w:trHeight w:val="1053"/>
        </w:trPr>
        <w:tc>
          <w:tcPr>
            <w:tcW w:w="2405" w:type="dxa"/>
            <w:shd w:val="clear" w:color="auto" w:fill="auto"/>
            <w:vAlign w:val="center"/>
          </w:tcPr>
          <w:p w:rsidR="007F230E" w:rsidRPr="000F1573" w:rsidRDefault="007F230E"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アディクションフォーラム</w:t>
            </w:r>
          </w:p>
        </w:tc>
        <w:tc>
          <w:tcPr>
            <w:tcW w:w="6410" w:type="dxa"/>
            <w:shd w:val="clear" w:color="auto" w:fill="auto"/>
            <w:vAlign w:val="center"/>
          </w:tcPr>
          <w:p w:rsidR="00572D0F" w:rsidRDefault="00572D0F" w:rsidP="000F1573">
            <w:pPr>
              <w:widowControl/>
              <w:rPr>
                <w:rFonts w:ascii="UD デジタル 教科書体 NK-R" w:eastAsia="UD デジタル 教科書体 NK-R" w:hAnsi="HG丸ｺﾞｼｯｸM-PRO" w:cs="ＭＳ Ｐゴシック"/>
                <w:color w:val="000000"/>
                <w:kern w:val="0"/>
                <w:szCs w:val="21"/>
              </w:rPr>
            </w:pPr>
            <w:r w:rsidRPr="00572D0F">
              <w:rPr>
                <w:rFonts w:ascii="UD デジタル 教科書体 NK-R" w:eastAsia="UD デジタル 教科書体 NK-R" w:hAnsi="HG丸ｺﾞｼｯｸM-PRO" w:cs="ＭＳ Ｐゴシック" w:hint="eastAsia"/>
                <w:color w:val="000000"/>
                <w:spacing w:val="52"/>
                <w:kern w:val="0"/>
                <w:szCs w:val="21"/>
                <w:fitText w:val="525" w:id="-978566400"/>
              </w:rPr>
              <w:t>目</w:t>
            </w:r>
            <w:r w:rsidRPr="00572D0F">
              <w:rPr>
                <w:rFonts w:ascii="UD デジタル 教科書体 NK-R" w:eastAsia="UD デジタル 教科書体 NK-R" w:hAnsi="HG丸ｺﾞｼｯｸM-PRO" w:cs="ＭＳ Ｐゴシック" w:hint="eastAsia"/>
                <w:color w:val="000000"/>
                <w:kern w:val="0"/>
                <w:szCs w:val="21"/>
                <w:fitText w:val="525" w:id="-978566400"/>
              </w:rPr>
              <w:t>的</w:t>
            </w:r>
            <w:r>
              <w:rPr>
                <w:rFonts w:ascii="UD デジタル 教科書体 NK-R" w:eastAsia="UD デジタル 教科書体 NK-R" w:hAnsi="HG丸ｺﾞｼｯｸM-PRO" w:cs="ＭＳ Ｐゴシック" w:hint="eastAsia"/>
                <w:color w:val="000000"/>
                <w:kern w:val="0"/>
                <w:szCs w:val="21"/>
              </w:rPr>
              <w:t>：一般県民を対象に依存症関連問題の普及啓発を行う。</w:t>
            </w:r>
          </w:p>
          <w:p w:rsidR="00503E6E" w:rsidRDefault="005E6475" w:rsidP="000F1573">
            <w:pPr>
              <w:widowControl/>
              <w:rPr>
                <w:rFonts w:ascii="UD デジタル 教科書体 NK-R" w:eastAsia="UD デジタル 教科書体 NK-R" w:hAnsi="HG丸ｺﾞｼｯｸM-PRO" w:cs="ＭＳ Ｐゴシック"/>
                <w:color w:val="000000"/>
                <w:kern w:val="0"/>
                <w:szCs w:val="21"/>
              </w:rPr>
            </w:pPr>
            <w:r w:rsidRPr="005E6475">
              <w:rPr>
                <w:rFonts w:ascii="UD デジタル 教科書体 NK-R" w:eastAsia="UD デジタル 教科書体 NK-R" w:hAnsi="HG丸ｺﾞｼｯｸM-PRO" w:cs="ＭＳ Ｐゴシック" w:hint="eastAsia"/>
                <w:color w:val="000000"/>
                <w:spacing w:val="52"/>
                <w:kern w:val="0"/>
                <w:szCs w:val="21"/>
                <w:fitText w:val="525" w:id="-978568704"/>
              </w:rPr>
              <w:t>日</w:t>
            </w:r>
            <w:r w:rsidRPr="005E6475">
              <w:rPr>
                <w:rFonts w:ascii="UD デジタル 教科書体 NK-R" w:eastAsia="UD デジタル 教科書体 NK-R" w:hAnsi="HG丸ｺﾞｼｯｸM-PRO" w:cs="ＭＳ Ｐゴシック" w:hint="eastAsia"/>
                <w:color w:val="000000"/>
                <w:kern w:val="0"/>
                <w:szCs w:val="21"/>
                <w:fitText w:val="525" w:id="-978568704"/>
              </w:rPr>
              <w:t>時</w:t>
            </w:r>
            <w:r w:rsidR="00503E6E">
              <w:rPr>
                <w:rFonts w:ascii="UD デジタル 教科書体 NK-R" w:eastAsia="UD デジタル 教科書体 NK-R" w:hAnsi="HG丸ｺﾞｼｯｸM-PRO" w:cs="ＭＳ Ｐゴシック" w:hint="eastAsia"/>
                <w:color w:val="000000"/>
                <w:kern w:val="0"/>
                <w:szCs w:val="21"/>
              </w:rPr>
              <w:t>：10</w:t>
            </w:r>
            <w:r w:rsidR="00AD2E1E">
              <w:rPr>
                <w:rFonts w:ascii="UD デジタル 教科書体 NK-R" w:eastAsia="UD デジタル 教科書体 NK-R" w:hAnsi="HG丸ｺﾞｼｯｸM-PRO" w:cs="ＭＳ Ｐゴシック" w:hint="eastAsia"/>
                <w:color w:val="000000"/>
                <w:kern w:val="0"/>
                <w:szCs w:val="21"/>
              </w:rPr>
              <w:t>月22日（火）13：30～16：00</w:t>
            </w:r>
          </w:p>
          <w:p w:rsidR="00503E6E" w:rsidRDefault="00503E6E" w:rsidP="000F1573">
            <w:pPr>
              <w:widowControl/>
              <w:rPr>
                <w:rFonts w:ascii="UD デジタル 教科書体 NK-R" w:eastAsia="UD デジタル 教科書体 NK-R" w:hAnsi="HG丸ｺﾞｼｯｸM-PRO" w:cs="ＭＳ Ｐゴシック"/>
                <w:color w:val="000000"/>
                <w:kern w:val="0"/>
                <w:szCs w:val="21"/>
              </w:rPr>
            </w:pPr>
            <w:r w:rsidRPr="00251E63">
              <w:rPr>
                <w:rFonts w:ascii="UD デジタル 教科書体 NK-R" w:eastAsia="UD デジタル 教科書体 NK-R" w:hAnsi="HG丸ｺﾞｼｯｸM-PRO" w:cs="ＭＳ Ｐゴシック" w:hint="eastAsia"/>
                <w:color w:val="000000"/>
                <w:spacing w:val="52"/>
                <w:kern w:val="0"/>
                <w:szCs w:val="21"/>
                <w:fitText w:val="525" w:id="-980699388"/>
              </w:rPr>
              <w:t>内</w:t>
            </w:r>
            <w:r w:rsidRPr="00251E63">
              <w:rPr>
                <w:rFonts w:ascii="UD デジタル 教科書体 NK-R" w:eastAsia="UD デジタル 教科書体 NK-R" w:hAnsi="HG丸ｺﾞｼｯｸM-PRO" w:cs="ＭＳ Ｐゴシック" w:hint="eastAsia"/>
                <w:color w:val="000000"/>
                <w:kern w:val="0"/>
                <w:szCs w:val="21"/>
                <w:fitText w:val="525" w:id="-980699388"/>
              </w:rPr>
              <w:t>容</w:t>
            </w:r>
            <w:r>
              <w:rPr>
                <w:rFonts w:ascii="UD デジタル 教科書体 NK-R" w:eastAsia="UD デジタル 教科書体 NK-R" w:hAnsi="HG丸ｺﾞｼｯｸM-PRO" w:cs="ＭＳ Ｐゴシック" w:hint="eastAsia"/>
                <w:color w:val="000000"/>
                <w:kern w:val="0"/>
                <w:szCs w:val="21"/>
              </w:rPr>
              <w:t>：未定</w:t>
            </w:r>
            <w:r w:rsidR="005E6475">
              <w:rPr>
                <w:rFonts w:ascii="UD デジタル 教科書体 NK-R" w:eastAsia="UD デジタル 教科書体 NK-R" w:hAnsi="HG丸ｺﾞｼｯｸM-PRO" w:cs="ＭＳ Ｐゴシック" w:hint="eastAsia"/>
                <w:color w:val="000000"/>
                <w:kern w:val="0"/>
                <w:szCs w:val="21"/>
              </w:rPr>
              <w:t>（決まり次第お知らせします）</w:t>
            </w:r>
          </w:p>
        </w:tc>
      </w:tr>
      <w:tr w:rsidR="000F1573" w:rsidRPr="000F1573" w:rsidTr="0033473C">
        <w:trPr>
          <w:trHeight w:val="833"/>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アディクション伝言板</w:t>
            </w:r>
          </w:p>
        </w:tc>
        <w:tc>
          <w:tcPr>
            <w:tcW w:w="6410" w:type="dxa"/>
            <w:shd w:val="clear" w:color="auto" w:fill="auto"/>
            <w:vAlign w:val="center"/>
          </w:tcPr>
          <w:p w:rsidR="000F1573" w:rsidRPr="000F1573" w:rsidRDefault="007F230E"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依存症自助グループや行政が開催する事業などの情報提供を毎月1回、</w:t>
            </w:r>
            <w:r w:rsidR="00A42F67">
              <w:rPr>
                <w:rFonts w:ascii="UD デジタル 教科書体 NK-R" w:eastAsia="UD デジタル 教科書体 NK-R" w:hAnsi="HG丸ｺﾞｼｯｸM-PRO" w:cs="ＭＳ Ｐゴシック" w:hint="eastAsia"/>
                <w:color w:val="000000"/>
                <w:kern w:val="0"/>
                <w:szCs w:val="21"/>
              </w:rPr>
              <w:t>当センターホームページに掲載しております</w:t>
            </w:r>
          </w:p>
        </w:tc>
      </w:tr>
      <w:tr w:rsidR="000F1573" w:rsidRPr="000F1573" w:rsidTr="0033473C">
        <w:trPr>
          <w:trHeight w:val="686"/>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自殺対策</w:t>
            </w:r>
            <w:r w:rsidR="005E6475">
              <w:rPr>
                <w:rFonts w:ascii="UD デジタル 教科書体 NK-R" w:eastAsia="UD デジタル 教科書体 NK-R" w:hAnsi="HG丸ｺﾞｼｯｸM-PRO" w:cs="ＭＳ Ｐゴシック" w:hint="eastAsia"/>
                <w:color w:val="000000"/>
                <w:kern w:val="0"/>
                <w:szCs w:val="21"/>
              </w:rPr>
              <w:t xml:space="preserve">　</w:t>
            </w:r>
            <w:r w:rsidRPr="000F1573">
              <w:rPr>
                <w:rFonts w:ascii="UD デジタル 教科書体 NK-R" w:eastAsia="UD デジタル 教科書体 NK-R" w:hAnsi="HG丸ｺﾞｼｯｸM-PRO" w:cs="ＭＳ Ｐゴシック" w:hint="eastAsia"/>
                <w:color w:val="000000"/>
                <w:kern w:val="0"/>
                <w:szCs w:val="21"/>
              </w:rPr>
              <w:t>ＪＪメルマガ</w:t>
            </w:r>
          </w:p>
        </w:tc>
        <w:tc>
          <w:tcPr>
            <w:tcW w:w="6410" w:type="dxa"/>
            <w:shd w:val="clear" w:color="auto" w:fill="auto"/>
            <w:vAlign w:val="center"/>
          </w:tcPr>
          <w:p w:rsidR="000F1573" w:rsidRPr="000F1573" w:rsidRDefault="007F230E"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支援者向けメールマガジン　年数</w:t>
            </w:r>
            <w:r w:rsidR="00794420">
              <w:rPr>
                <w:rFonts w:ascii="UD デジタル 教科書体 NK-R" w:eastAsia="UD デジタル 教科書体 NK-R" w:hAnsi="HG丸ｺﾞｼｯｸM-PRO" w:cs="ＭＳ Ｐゴシック" w:hint="eastAsia"/>
                <w:color w:val="000000"/>
                <w:kern w:val="0"/>
                <w:szCs w:val="21"/>
              </w:rPr>
              <w:t>回</w:t>
            </w:r>
            <w:r w:rsidR="000F1573" w:rsidRPr="000F1573">
              <w:rPr>
                <w:rFonts w:ascii="UD デジタル 教科書体 NK-R" w:eastAsia="UD デジタル 教科書体 NK-R" w:hAnsi="HG丸ｺﾞｼｯｸM-PRO" w:cs="ＭＳ Ｐゴシック" w:hint="eastAsia"/>
                <w:color w:val="000000"/>
                <w:kern w:val="0"/>
                <w:szCs w:val="21"/>
              </w:rPr>
              <w:t>程度発行</w:t>
            </w:r>
          </w:p>
        </w:tc>
      </w:tr>
    </w:tbl>
    <w:p w:rsidR="00ED04DF" w:rsidRDefault="000F1573" w:rsidP="000F1573">
      <w:pPr>
        <w:ind w:firstLineChars="500" w:firstLine="1050"/>
        <w:jc w:val="right"/>
        <w:rPr>
          <w:rFonts w:ascii="UD デジタル 教科書体 NK-R" w:eastAsia="UD デジタル 教科書体 NK-R" w:hAnsi="HG丸ｺﾞｼｯｸM-PRO" w:cs="ＭＳ Ｐゴシック"/>
          <w:kern w:val="0"/>
          <w:szCs w:val="21"/>
        </w:rPr>
      </w:pPr>
      <w:r w:rsidRPr="000F1573">
        <w:rPr>
          <w:rFonts w:ascii="UD デジタル 教科書体 NK-R" w:eastAsia="UD デジタル 教科書体 NK-R" w:hAnsi="HG丸ｺﾞｼｯｸM-PRO" w:cs="ＭＳ Ｐゴシック" w:hint="eastAsia"/>
          <w:kern w:val="0"/>
          <w:szCs w:val="21"/>
        </w:rPr>
        <w:t>＊詳細は</w:t>
      </w:r>
      <w:r w:rsidR="00ED04DF">
        <w:rPr>
          <w:rFonts w:ascii="UD デジタル 教科書体 NK-R" w:eastAsia="UD デジタル 教科書体 NK-R" w:hAnsi="HG丸ｺﾞｼｯｸM-PRO" w:cs="ＭＳ Ｐゴシック" w:hint="eastAsia"/>
          <w:kern w:val="0"/>
          <w:szCs w:val="21"/>
        </w:rPr>
        <w:t>精神保健福祉センターまで</w:t>
      </w:r>
      <w:r w:rsidRPr="000F1573">
        <w:rPr>
          <w:rFonts w:ascii="UD デジタル 教科書体 NK-R" w:eastAsia="UD デジタル 教科書体 NK-R" w:hAnsi="HG丸ｺﾞｼｯｸM-PRO" w:cs="ＭＳ Ｐゴシック" w:hint="eastAsia"/>
          <w:kern w:val="0"/>
          <w:szCs w:val="21"/>
        </w:rPr>
        <w:t xml:space="preserve">お問い合わせください。　　</w:t>
      </w:r>
    </w:p>
    <w:p w:rsidR="000F1573" w:rsidRPr="000F1573" w:rsidRDefault="000F1573" w:rsidP="000F1573">
      <w:pPr>
        <w:ind w:firstLineChars="500" w:firstLine="1050"/>
        <w:jc w:val="right"/>
        <w:rPr>
          <w:rFonts w:ascii="UD デジタル 教科書体 NK-R" w:eastAsia="UD デジタル 教科書体 NK-R" w:hAnsi="HG丸ｺﾞｼｯｸM-PRO" w:cs="ＭＳ Ｐゴシック"/>
          <w:kern w:val="0"/>
          <w:szCs w:val="21"/>
        </w:rPr>
      </w:pPr>
      <w:r w:rsidRPr="000F1573">
        <w:rPr>
          <w:rFonts w:ascii="UD デジタル 教科書体 NK-R" w:eastAsia="UD デジタル 教科書体 NK-R" w:hAnsi="HG丸ｺﾞｼｯｸM-PRO" w:cs="ＭＳ Ｐゴシック" w:hint="eastAsia"/>
          <w:kern w:val="0"/>
          <w:szCs w:val="21"/>
        </w:rPr>
        <w:t xml:space="preserve">連絡先　</w:t>
      </w:r>
      <w:r w:rsidRPr="000F1573">
        <w:rPr>
          <w:rFonts w:ascii="UD デジタル 教科書体 NK-R" w:eastAsia="UD デジタル 教科書体 NK-R" w:hAnsi="HG丸ｺﾞｼｯｸM-PRO" w:cs="Segoe UI Emoji" w:hint="eastAsia"/>
          <w:kern w:val="0"/>
          <w:szCs w:val="21"/>
        </w:rPr>
        <w:t>☎</w:t>
      </w:r>
      <w:r w:rsidRPr="000F1573">
        <w:rPr>
          <w:rFonts w:ascii="UD デジタル 教科書体 NK-R" w:eastAsia="UD デジタル 教科書体 NK-R" w:hAnsi="HG丸ｺﾞｼｯｸM-PRO" w:cs="ＭＳ Ｐゴシック" w:hint="eastAsia"/>
          <w:kern w:val="0"/>
          <w:szCs w:val="21"/>
        </w:rPr>
        <w:t>０２４－５３５－３５５６＊</w:t>
      </w:r>
    </w:p>
    <w:sectPr w:rsidR="000F1573" w:rsidRPr="000F1573">
      <w:footerReference w:type="default" r:id="rId2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1E4A" w:rsidRDefault="003C1E4A" w:rsidP="003C1E4A">
      <w:r>
        <w:separator/>
      </w:r>
    </w:p>
  </w:endnote>
  <w:endnote w:type="continuationSeparator" w:id="0">
    <w:p w:rsidR="003C1E4A" w:rsidRDefault="003C1E4A" w:rsidP="003C1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ヒラギノ角ゴ ProN W3">
    <w:altName w:val="Times New Roman"/>
    <w:charset w:val="00"/>
    <w:family w:val="roman"/>
    <w:pitch w:val="default"/>
  </w:font>
  <w:font w:name="HGPｺﾞｼｯｸM">
    <w:panose1 w:val="020B0600000000000000"/>
    <w:charset w:val="80"/>
    <w:family w:val="modern"/>
    <w:pitch w:val="variable"/>
    <w:sig w:usb0="80000281" w:usb1="28C76CF8" w:usb2="00000010" w:usb3="00000000" w:csb0="00020000" w:csb1="00000000"/>
  </w:font>
  <w:font w:name="ＤＦ平成ゴシック体W5">
    <w:panose1 w:val="020B0509000000000000"/>
    <w:charset w:val="80"/>
    <w:family w:val="modern"/>
    <w:pitch w:val="fixed"/>
    <w:sig w:usb0="80000283" w:usb1="2AC76CF8" w:usb2="00000010"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994355"/>
      <w:docPartObj>
        <w:docPartGallery w:val="Page Numbers (Bottom of Page)"/>
        <w:docPartUnique/>
      </w:docPartObj>
    </w:sdtPr>
    <w:sdtEndPr/>
    <w:sdtContent>
      <w:p w:rsidR="001574DD" w:rsidRDefault="001574DD">
        <w:pPr>
          <w:pStyle w:val="a5"/>
          <w:jc w:val="right"/>
        </w:pPr>
        <w:r>
          <w:fldChar w:fldCharType="begin"/>
        </w:r>
        <w:r>
          <w:instrText>PAGE   \* MERGEFORMAT</w:instrText>
        </w:r>
        <w:r>
          <w:fldChar w:fldCharType="separate"/>
        </w:r>
        <w:r w:rsidR="005003C3" w:rsidRPr="005003C3">
          <w:rPr>
            <w:noProof/>
            <w:lang w:val="ja-JP"/>
          </w:rPr>
          <w:t>13</w:t>
        </w:r>
        <w:r>
          <w:fldChar w:fldCharType="end"/>
        </w:r>
      </w:p>
    </w:sdtContent>
  </w:sdt>
  <w:p w:rsidR="001574DD" w:rsidRDefault="001574D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1E4A" w:rsidRDefault="003C1E4A" w:rsidP="003C1E4A">
      <w:r>
        <w:separator/>
      </w:r>
    </w:p>
  </w:footnote>
  <w:footnote w:type="continuationSeparator" w:id="0">
    <w:p w:rsidR="003C1E4A" w:rsidRDefault="003C1E4A" w:rsidP="003C1E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07AD2"/>
    <w:multiLevelType w:val="hybridMultilevel"/>
    <w:tmpl w:val="07968250"/>
    <w:numStyleLink w:val="1"/>
  </w:abstractNum>
  <w:abstractNum w:abstractNumId="1" w15:restartNumberingAfterBreak="0">
    <w:nsid w:val="0D3605DC"/>
    <w:multiLevelType w:val="hybridMultilevel"/>
    <w:tmpl w:val="5C76A7F4"/>
    <w:lvl w:ilvl="0" w:tplc="85406462">
      <w:start w:val="1"/>
      <w:numFmt w:val="decimalEnclosedCircle"/>
      <w:lvlText w:val="%1"/>
      <w:lvlJc w:val="left"/>
      <w:pPr>
        <w:ind w:left="510" w:hanging="360"/>
      </w:pPr>
      <w:rPr>
        <w:rFonts w:hint="default"/>
      </w:rPr>
    </w:lvl>
    <w:lvl w:ilvl="1" w:tplc="04090017" w:tentative="1">
      <w:start w:val="1"/>
      <w:numFmt w:val="aiueoFullWidth"/>
      <w:lvlText w:val="(%2)"/>
      <w:lvlJc w:val="left"/>
      <w:pPr>
        <w:ind w:left="990" w:hanging="420"/>
      </w:pPr>
    </w:lvl>
    <w:lvl w:ilvl="2" w:tplc="04090011" w:tentative="1">
      <w:start w:val="1"/>
      <w:numFmt w:val="decimalEnclosedCircle"/>
      <w:lvlText w:val="%3"/>
      <w:lvlJc w:val="left"/>
      <w:pPr>
        <w:ind w:left="1410" w:hanging="420"/>
      </w:pPr>
    </w:lvl>
    <w:lvl w:ilvl="3" w:tplc="0409000F" w:tentative="1">
      <w:start w:val="1"/>
      <w:numFmt w:val="decimal"/>
      <w:lvlText w:val="%4."/>
      <w:lvlJc w:val="left"/>
      <w:pPr>
        <w:ind w:left="1830" w:hanging="420"/>
      </w:pPr>
    </w:lvl>
    <w:lvl w:ilvl="4" w:tplc="04090017" w:tentative="1">
      <w:start w:val="1"/>
      <w:numFmt w:val="aiueoFullWidth"/>
      <w:lvlText w:val="(%5)"/>
      <w:lvlJc w:val="left"/>
      <w:pPr>
        <w:ind w:left="2250" w:hanging="420"/>
      </w:pPr>
    </w:lvl>
    <w:lvl w:ilvl="5" w:tplc="04090011" w:tentative="1">
      <w:start w:val="1"/>
      <w:numFmt w:val="decimalEnclosedCircle"/>
      <w:lvlText w:val="%6"/>
      <w:lvlJc w:val="left"/>
      <w:pPr>
        <w:ind w:left="2670" w:hanging="420"/>
      </w:pPr>
    </w:lvl>
    <w:lvl w:ilvl="6" w:tplc="0409000F" w:tentative="1">
      <w:start w:val="1"/>
      <w:numFmt w:val="decimal"/>
      <w:lvlText w:val="%7."/>
      <w:lvlJc w:val="left"/>
      <w:pPr>
        <w:ind w:left="3090" w:hanging="420"/>
      </w:pPr>
    </w:lvl>
    <w:lvl w:ilvl="7" w:tplc="04090017" w:tentative="1">
      <w:start w:val="1"/>
      <w:numFmt w:val="aiueoFullWidth"/>
      <w:lvlText w:val="(%8)"/>
      <w:lvlJc w:val="left"/>
      <w:pPr>
        <w:ind w:left="3510" w:hanging="420"/>
      </w:pPr>
    </w:lvl>
    <w:lvl w:ilvl="8" w:tplc="04090011" w:tentative="1">
      <w:start w:val="1"/>
      <w:numFmt w:val="decimalEnclosedCircle"/>
      <w:lvlText w:val="%9"/>
      <w:lvlJc w:val="left"/>
      <w:pPr>
        <w:ind w:left="3930" w:hanging="420"/>
      </w:pPr>
    </w:lvl>
  </w:abstractNum>
  <w:abstractNum w:abstractNumId="2" w15:restartNumberingAfterBreak="0">
    <w:nsid w:val="5DFE33DB"/>
    <w:multiLevelType w:val="hybridMultilevel"/>
    <w:tmpl w:val="07968250"/>
    <w:styleLink w:val="1"/>
    <w:lvl w:ilvl="0" w:tplc="B7D4F0C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9DC7262">
      <w:start w:val="1"/>
      <w:numFmt w:val="aiueoFullWidth"/>
      <w:lvlText w:val="(%2)"/>
      <w:lvlJc w:val="left"/>
      <w:pPr>
        <w:ind w:left="840" w:hanging="420"/>
      </w:pPr>
      <w:rPr>
        <w:rFonts w:hAnsi="Arial Unicode MS"/>
        <w:caps w:val="0"/>
        <w:smallCaps w:val="0"/>
        <w:strike w:val="0"/>
        <w:dstrike w:val="0"/>
        <w:outline w:val="0"/>
        <w:emboss w:val="0"/>
        <w:imprint w:val="0"/>
        <w:spacing w:val="0"/>
        <w:w w:val="100"/>
        <w:kern w:val="0"/>
        <w:position w:val="0"/>
        <w:highlight w:val="none"/>
        <w:vertAlign w:val="baseline"/>
      </w:rPr>
    </w:lvl>
    <w:lvl w:ilvl="2" w:tplc="9D8A363A">
      <w:start w:val="1"/>
      <w:numFmt w:val="decimalEnclosedCircle"/>
      <w:lvlText w:val="%3"/>
      <w:lvlJc w:val="left"/>
      <w:pPr>
        <w:ind w:left="1260" w:hanging="420"/>
      </w:pPr>
      <w:rPr>
        <w:rFonts w:hAnsi="Arial Unicode MS"/>
        <w:caps w:val="0"/>
        <w:smallCaps w:val="0"/>
        <w:strike w:val="0"/>
        <w:dstrike w:val="0"/>
        <w:outline w:val="0"/>
        <w:emboss w:val="0"/>
        <w:imprint w:val="0"/>
        <w:spacing w:val="0"/>
        <w:w w:val="100"/>
        <w:kern w:val="0"/>
        <w:position w:val="0"/>
        <w:highlight w:val="none"/>
        <w:vertAlign w:val="baseline"/>
      </w:rPr>
    </w:lvl>
    <w:lvl w:ilvl="3" w:tplc="98B2506A">
      <w:start w:val="1"/>
      <w:numFmt w:val="decimal"/>
      <w:lvlText w:val="%4."/>
      <w:lvlJc w:val="left"/>
      <w:pPr>
        <w:ind w:left="1680" w:hanging="420"/>
      </w:pPr>
      <w:rPr>
        <w:rFonts w:hAnsi="Arial Unicode MS"/>
        <w:caps w:val="0"/>
        <w:smallCaps w:val="0"/>
        <w:strike w:val="0"/>
        <w:dstrike w:val="0"/>
        <w:outline w:val="0"/>
        <w:emboss w:val="0"/>
        <w:imprint w:val="0"/>
        <w:spacing w:val="0"/>
        <w:w w:val="100"/>
        <w:kern w:val="0"/>
        <w:position w:val="0"/>
        <w:highlight w:val="none"/>
        <w:vertAlign w:val="baseline"/>
      </w:rPr>
    </w:lvl>
    <w:lvl w:ilvl="4" w:tplc="89EE0682">
      <w:start w:val="1"/>
      <w:numFmt w:val="aiueoFullWidth"/>
      <w:lvlText w:val="(%5)"/>
      <w:lvlJc w:val="left"/>
      <w:pPr>
        <w:ind w:left="2100" w:hanging="420"/>
      </w:pPr>
      <w:rPr>
        <w:rFonts w:hAnsi="Arial Unicode MS"/>
        <w:caps w:val="0"/>
        <w:smallCaps w:val="0"/>
        <w:strike w:val="0"/>
        <w:dstrike w:val="0"/>
        <w:outline w:val="0"/>
        <w:emboss w:val="0"/>
        <w:imprint w:val="0"/>
        <w:spacing w:val="0"/>
        <w:w w:val="100"/>
        <w:kern w:val="0"/>
        <w:position w:val="0"/>
        <w:highlight w:val="none"/>
        <w:vertAlign w:val="baseline"/>
      </w:rPr>
    </w:lvl>
    <w:lvl w:ilvl="5" w:tplc="0C14C962">
      <w:start w:val="1"/>
      <w:numFmt w:val="decimalEnclosedCircle"/>
      <w:lvlText w:val="%6"/>
      <w:lvlJc w:val="left"/>
      <w:pPr>
        <w:ind w:left="2520" w:hanging="420"/>
      </w:pPr>
      <w:rPr>
        <w:rFonts w:hAnsi="Arial Unicode MS"/>
        <w:caps w:val="0"/>
        <w:smallCaps w:val="0"/>
        <w:strike w:val="0"/>
        <w:dstrike w:val="0"/>
        <w:outline w:val="0"/>
        <w:emboss w:val="0"/>
        <w:imprint w:val="0"/>
        <w:spacing w:val="0"/>
        <w:w w:val="100"/>
        <w:kern w:val="0"/>
        <w:position w:val="0"/>
        <w:highlight w:val="none"/>
        <w:vertAlign w:val="baseline"/>
      </w:rPr>
    </w:lvl>
    <w:lvl w:ilvl="6" w:tplc="5BFAE3AA">
      <w:start w:val="1"/>
      <w:numFmt w:val="decimal"/>
      <w:lvlText w:val="%7."/>
      <w:lvlJc w:val="left"/>
      <w:pPr>
        <w:ind w:left="2940" w:hanging="420"/>
      </w:pPr>
      <w:rPr>
        <w:rFonts w:hAnsi="Arial Unicode MS"/>
        <w:caps w:val="0"/>
        <w:smallCaps w:val="0"/>
        <w:strike w:val="0"/>
        <w:dstrike w:val="0"/>
        <w:outline w:val="0"/>
        <w:emboss w:val="0"/>
        <w:imprint w:val="0"/>
        <w:spacing w:val="0"/>
        <w:w w:val="100"/>
        <w:kern w:val="0"/>
        <w:position w:val="0"/>
        <w:highlight w:val="none"/>
        <w:vertAlign w:val="baseline"/>
      </w:rPr>
    </w:lvl>
    <w:lvl w:ilvl="7" w:tplc="7F541E60">
      <w:start w:val="1"/>
      <w:numFmt w:val="aiueoFullWidth"/>
      <w:lvlText w:val="(%8)"/>
      <w:lvlJc w:val="left"/>
      <w:pPr>
        <w:ind w:left="3360" w:hanging="420"/>
      </w:pPr>
      <w:rPr>
        <w:rFonts w:hAnsi="Arial Unicode MS"/>
        <w:caps w:val="0"/>
        <w:smallCaps w:val="0"/>
        <w:strike w:val="0"/>
        <w:dstrike w:val="0"/>
        <w:outline w:val="0"/>
        <w:emboss w:val="0"/>
        <w:imprint w:val="0"/>
        <w:spacing w:val="0"/>
        <w:w w:val="100"/>
        <w:kern w:val="0"/>
        <w:position w:val="0"/>
        <w:highlight w:val="none"/>
        <w:vertAlign w:val="baseline"/>
      </w:rPr>
    </w:lvl>
    <w:lvl w:ilvl="8" w:tplc="B0181908">
      <w:start w:val="1"/>
      <w:numFmt w:val="decimalEnclosedCircle"/>
      <w:lvlText w:val="%9"/>
      <w:lvlJc w:val="left"/>
      <w:pPr>
        <w:ind w:left="3780" w:hanging="4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664772EB"/>
    <w:multiLevelType w:val="hybridMultilevel"/>
    <w:tmpl w:val="1E063CEA"/>
    <w:lvl w:ilvl="0" w:tplc="1B141D7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921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508"/>
    <w:rsid w:val="00001A6F"/>
    <w:rsid w:val="000113D8"/>
    <w:rsid w:val="00016C13"/>
    <w:rsid w:val="0008670B"/>
    <w:rsid w:val="000C4B9C"/>
    <w:rsid w:val="000C75AA"/>
    <w:rsid w:val="000F1573"/>
    <w:rsid w:val="001047E2"/>
    <w:rsid w:val="00105301"/>
    <w:rsid w:val="00125598"/>
    <w:rsid w:val="0013036B"/>
    <w:rsid w:val="00151E29"/>
    <w:rsid w:val="001574DD"/>
    <w:rsid w:val="00162508"/>
    <w:rsid w:val="00183C4E"/>
    <w:rsid w:val="00196D00"/>
    <w:rsid w:val="001A0175"/>
    <w:rsid w:val="001A0913"/>
    <w:rsid w:val="001A733C"/>
    <w:rsid w:val="001E3020"/>
    <w:rsid w:val="001F486F"/>
    <w:rsid w:val="002203D2"/>
    <w:rsid w:val="00242DBB"/>
    <w:rsid w:val="00251E63"/>
    <w:rsid w:val="002A0D31"/>
    <w:rsid w:val="0031560C"/>
    <w:rsid w:val="003221D9"/>
    <w:rsid w:val="00326BB1"/>
    <w:rsid w:val="00326C07"/>
    <w:rsid w:val="0033473C"/>
    <w:rsid w:val="0035477F"/>
    <w:rsid w:val="00360E3A"/>
    <w:rsid w:val="00373115"/>
    <w:rsid w:val="00375E62"/>
    <w:rsid w:val="00383864"/>
    <w:rsid w:val="003A450C"/>
    <w:rsid w:val="003C1E4A"/>
    <w:rsid w:val="003D5192"/>
    <w:rsid w:val="003F2866"/>
    <w:rsid w:val="00400534"/>
    <w:rsid w:val="00401551"/>
    <w:rsid w:val="00434142"/>
    <w:rsid w:val="00444C76"/>
    <w:rsid w:val="0045058E"/>
    <w:rsid w:val="0045627B"/>
    <w:rsid w:val="00462E6A"/>
    <w:rsid w:val="0049522B"/>
    <w:rsid w:val="00495794"/>
    <w:rsid w:val="004D564E"/>
    <w:rsid w:val="004E733F"/>
    <w:rsid w:val="005003C3"/>
    <w:rsid w:val="00503E6E"/>
    <w:rsid w:val="00545062"/>
    <w:rsid w:val="00572D0F"/>
    <w:rsid w:val="005838A8"/>
    <w:rsid w:val="005B2B1B"/>
    <w:rsid w:val="005E6038"/>
    <w:rsid w:val="005E6475"/>
    <w:rsid w:val="006049C6"/>
    <w:rsid w:val="00625C15"/>
    <w:rsid w:val="00635191"/>
    <w:rsid w:val="006526AF"/>
    <w:rsid w:val="00656C01"/>
    <w:rsid w:val="0067335A"/>
    <w:rsid w:val="0067441E"/>
    <w:rsid w:val="00687A98"/>
    <w:rsid w:val="006A6435"/>
    <w:rsid w:val="006E06B6"/>
    <w:rsid w:val="007374AB"/>
    <w:rsid w:val="00750278"/>
    <w:rsid w:val="00756D81"/>
    <w:rsid w:val="0079061C"/>
    <w:rsid w:val="00791B9D"/>
    <w:rsid w:val="00794420"/>
    <w:rsid w:val="007958C7"/>
    <w:rsid w:val="007B0BB3"/>
    <w:rsid w:val="007D3B0F"/>
    <w:rsid w:val="007E2027"/>
    <w:rsid w:val="007E555A"/>
    <w:rsid w:val="007F0416"/>
    <w:rsid w:val="007F230E"/>
    <w:rsid w:val="008070F1"/>
    <w:rsid w:val="008119D4"/>
    <w:rsid w:val="008156B5"/>
    <w:rsid w:val="00823AD7"/>
    <w:rsid w:val="00834712"/>
    <w:rsid w:val="00836F1D"/>
    <w:rsid w:val="00845A60"/>
    <w:rsid w:val="00851CC6"/>
    <w:rsid w:val="00860DDF"/>
    <w:rsid w:val="00867A07"/>
    <w:rsid w:val="008836E2"/>
    <w:rsid w:val="00890290"/>
    <w:rsid w:val="008946EC"/>
    <w:rsid w:val="008B6E70"/>
    <w:rsid w:val="0090346A"/>
    <w:rsid w:val="00947234"/>
    <w:rsid w:val="00970C9B"/>
    <w:rsid w:val="0099062C"/>
    <w:rsid w:val="009A30EF"/>
    <w:rsid w:val="009B0D1B"/>
    <w:rsid w:val="009D5989"/>
    <w:rsid w:val="009D695D"/>
    <w:rsid w:val="00A03BED"/>
    <w:rsid w:val="00A42F67"/>
    <w:rsid w:val="00A83DCD"/>
    <w:rsid w:val="00A91259"/>
    <w:rsid w:val="00A9239F"/>
    <w:rsid w:val="00AB169D"/>
    <w:rsid w:val="00AC19DC"/>
    <w:rsid w:val="00AD2E1E"/>
    <w:rsid w:val="00AE02FE"/>
    <w:rsid w:val="00AF034B"/>
    <w:rsid w:val="00AF4B4D"/>
    <w:rsid w:val="00B1513F"/>
    <w:rsid w:val="00B43819"/>
    <w:rsid w:val="00B44AEF"/>
    <w:rsid w:val="00B801DC"/>
    <w:rsid w:val="00BA285C"/>
    <w:rsid w:val="00BB5CC4"/>
    <w:rsid w:val="00BD347E"/>
    <w:rsid w:val="00BE3C84"/>
    <w:rsid w:val="00C04BDA"/>
    <w:rsid w:val="00C250A5"/>
    <w:rsid w:val="00C37793"/>
    <w:rsid w:val="00C50EC3"/>
    <w:rsid w:val="00C6337E"/>
    <w:rsid w:val="00C70F1F"/>
    <w:rsid w:val="00C90347"/>
    <w:rsid w:val="00C91B5E"/>
    <w:rsid w:val="00C9759A"/>
    <w:rsid w:val="00CB3D3E"/>
    <w:rsid w:val="00CC5F46"/>
    <w:rsid w:val="00CE3CD0"/>
    <w:rsid w:val="00D0409C"/>
    <w:rsid w:val="00D0500C"/>
    <w:rsid w:val="00D253D8"/>
    <w:rsid w:val="00D31C9A"/>
    <w:rsid w:val="00D31E78"/>
    <w:rsid w:val="00D36871"/>
    <w:rsid w:val="00DD7277"/>
    <w:rsid w:val="00DE0961"/>
    <w:rsid w:val="00DE5CC0"/>
    <w:rsid w:val="00DF15DA"/>
    <w:rsid w:val="00E014CE"/>
    <w:rsid w:val="00E20BDC"/>
    <w:rsid w:val="00E54D5D"/>
    <w:rsid w:val="00E75470"/>
    <w:rsid w:val="00E75732"/>
    <w:rsid w:val="00E837A3"/>
    <w:rsid w:val="00E90A6B"/>
    <w:rsid w:val="00ED04DF"/>
    <w:rsid w:val="00ED5D68"/>
    <w:rsid w:val="00EE5C00"/>
    <w:rsid w:val="00F20654"/>
    <w:rsid w:val="00F30FC8"/>
    <w:rsid w:val="00F37177"/>
    <w:rsid w:val="00F6277E"/>
    <w:rsid w:val="00FA477B"/>
    <w:rsid w:val="00FB0F2F"/>
    <w:rsid w:val="00FE18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2161">
      <v:textbox inset="5.85pt,.7pt,5.85pt,.7pt"/>
    </o:shapedefaults>
    <o:shapelayout v:ext="edit">
      <o:idmap v:ext="edit" data="1"/>
    </o:shapelayout>
  </w:shapeDefaults>
  <w:decimalSymbol w:val="."/>
  <w:listSeparator w:val=","/>
  <w14:docId w14:val="664D59E7"/>
  <w15:chartTrackingRefBased/>
  <w15:docId w15:val="{5BB66483-2398-490D-998B-F897E43D8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2508"/>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1E4A"/>
    <w:pPr>
      <w:tabs>
        <w:tab w:val="center" w:pos="4252"/>
        <w:tab w:val="right" w:pos="8504"/>
      </w:tabs>
      <w:snapToGrid w:val="0"/>
    </w:pPr>
  </w:style>
  <w:style w:type="character" w:customStyle="1" w:styleId="a4">
    <w:name w:val="ヘッダー (文字)"/>
    <w:basedOn w:val="a0"/>
    <w:link w:val="a3"/>
    <w:uiPriority w:val="99"/>
    <w:rsid w:val="003C1E4A"/>
    <w:rPr>
      <w:rFonts w:ascii="Century" w:eastAsia="ＭＳ 明朝" w:hAnsi="Century" w:cs="Times New Roman"/>
    </w:rPr>
  </w:style>
  <w:style w:type="paragraph" w:styleId="a5">
    <w:name w:val="footer"/>
    <w:basedOn w:val="a"/>
    <w:link w:val="a6"/>
    <w:uiPriority w:val="99"/>
    <w:unhideWhenUsed/>
    <w:rsid w:val="003C1E4A"/>
    <w:pPr>
      <w:tabs>
        <w:tab w:val="center" w:pos="4252"/>
        <w:tab w:val="right" w:pos="8504"/>
      </w:tabs>
      <w:snapToGrid w:val="0"/>
    </w:pPr>
  </w:style>
  <w:style w:type="character" w:customStyle="1" w:styleId="a6">
    <w:name w:val="フッター (文字)"/>
    <w:basedOn w:val="a0"/>
    <w:link w:val="a5"/>
    <w:uiPriority w:val="99"/>
    <w:rsid w:val="003C1E4A"/>
    <w:rPr>
      <w:rFonts w:ascii="Century" w:eastAsia="ＭＳ 明朝" w:hAnsi="Century" w:cs="Times New Roman"/>
    </w:rPr>
  </w:style>
  <w:style w:type="paragraph" w:styleId="a7">
    <w:name w:val="No Spacing"/>
    <w:uiPriority w:val="1"/>
    <w:qFormat/>
    <w:rsid w:val="00D0500C"/>
    <w:pPr>
      <w:widowControl w:val="0"/>
      <w:jc w:val="both"/>
    </w:pPr>
    <w:rPr>
      <w:rFonts w:ascii="Century" w:eastAsia="ＭＳ 明朝" w:hAnsi="Century" w:cs="Times New Roman"/>
    </w:rPr>
  </w:style>
  <w:style w:type="paragraph" w:styleId="a8">
    <w:name w:val="List Paragraph"/>
    <w:basedOn w:val="a"/>
    <w:qFormat/>
    <w:rsid w:val="00E54D5D"/>
    <w:pPr>
      <w:ind w:leftChars="400" w:left="840"/>
    </w:pPr>
    <w:rPr>
      <w:rFonts w:asciiTheme="minorHAnsi" w:eastAsiaTheme="minorEastAsia" w:hAnsiTheme="minorHAnsi" w:cstheme="minorBidi"/>
    </w:rPr>
  </w:style>
  <w:style w:type="paragraph" w:styleId="a9">
    <w:name w:val="Balloon Text"/>
    <w:basedOn w:val="a"/>
    <w:link w:val="aa"/>
    <w:uiPriority w:val="99"/>
    <w:semiHidden/>
    <w:unhideWhenUsed/>
    <w:rsid w:val="00196D0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96D00"/>
    <w:rPr>
      <w:rFonts w:asciiTheme="majorHAnsi" w:eastAsiaTheme="majorEastAsia" w:hAnsiTheme="majorHAnsi" w:cstheme="majorBidi"/>
      <w:sz w:val="18"/>
      <w:szCs w:val="18"/>
    </w:rPr>
  </w:style>
  <w:style w:type="table" w:styleId="ab">
    <w:name w:val="Table Grid"/>
    <w:basedOn w:val="a1"/>
    <w:uiPriority w:val="39"/>
    <w:rsid w:val="007F04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687A98"/>
    <w:rPr>
      <w:sz w:val="18"/>
      <w:szCs w:val="18"/>
    </w:rPr>
  </w:style>
  <w:style w:type="paragraph" w:styleId="ad">
    <w:name w:val="annotation text"/>
    <w:basedOn w:val="a"/>
    <w:link w:val="ae"/>
    <w:uiPriority w:val="99"/>
    <w:semiHidden/>
    <w:unhideWhenUsed/>
    <w:rsid w:val="00687A98"/>
    <w:pPr>
      <w:jc w:val="left"/>
    </w:pPr>
  </w:style>
  <w:style w:type="character" w:customStyle="1" w:styleId="ae">
    <w:name w:val="コメント文字列 (文字)"/>
    <w:basedOn w:val="a0"/>
    <w:link w:val="ad"/>
    <w:uiPriority w:val="99"/>
    <w:semiHidden/>
    <w:rsid w:val="00687A98"/>
    <w:rPr>
      <w:rFonts w:ascii="Century" w:eastAsia="ＭＳ 明朝" w:hAnsi="Century" w:cs="Times New Roman"/>
    </w:rPr>
  </w:style>
  <w:style w:type="paragraph" w:styleId="af">
    <w:name w:val="annotation subject"/>
    <w:basedOn w:val="ad"/>
    <w:next w:val="ad"/>
    <w:link w:val="af0"/>
    <w:uiPriority w:val="99"/>
    <w:semiHidden/>
    <w:unhideWhenUsed/>
    <w:rsid w:val="00687A98"/>
    <w:rPr>
      <w:b/>
      <w:bCs/>
    </w:rPr>
  </w:style>
  <w:style w:type="character" w:customStyle="1" w:styleId="af0">
    <w:name w:val="コメント内容 (文字)"/>
    <w:basedOn w:val="ae"/>
    <w:link w:val="af"/>
    <w:uiPriority w:val="99"/>
    <w:semiHidden/>
    <w:rsid w:val="00687A98"/>
    <w:rPr>
      <w:rFonts w:ascii="Century" w:eastAsia="ＭＳ 明朝" w:hAnsi="Century" w:cs="Times New Roman"/>
      <w:b/>
      <w:bCs/>
    </w:rPr>
  </w:style>
  <w:style w:type="numbering" w:customStyle="1" w:styleId="1">
    <w:name w:val="読み込んだスタイル1"/>
    <w:rsid w:val="00C9759A"/>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768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0.jpeg"/><Relationship Id="rId22" Type="http://schemas.openxmlformats.org/officeDocument/2006/relationships/image" Target="media/image1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BBEDB6-37B6-4C8D-805A-87F9C55C7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1066</TotalTime>
  <Pages>13</Pages>
  <Words>1697</Words>
  <Characters>9678</Characters>
  <Application>Microsoft Office Word</Application>
  <DocSecurity>0</DocSecurity>
  <Lines>80</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阿部 美穂</dc:creator>
  <cp:keywords/>
  <dc:description/>
  <cp:lastModifiedBy>小椋 可南子</cp:lastModifiedBy>
  <cp:revision>106</cp:revision>
  <cp:lastPrinted>2023-04-21T04:40:00Z</cp:lastPrinted>
  <dcterms:created xsi:type="dcterms:W3CDTF">2021-06-04T04:14:00Z</dcterms:created>
  <dcterms:modified xsi:type="dcterms:W3CDTF">2024-06-24T00:53:00Z</dcterms:modified>
</cp:coreProperties>
</file>